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E" w:rsidRDefault="00643536">
      <w:pPr>
        <w:rPr>
          <w:b/>
        </w:rPr>
      </w:pPr>
      <w:r w:rsidRPr="00C353B5">
        <w:rPr>
          <w:b/>
        </w:rPr>
        <w:t>Health and Wellness Lesson Reflection</w:t>
      </w:r>
    </w:p>
    <w:p w:rsidR="00C353B5" w:rsidRDefault="00AB4BCA" w:rsidP="00AB4BCA">
      <w:pPr>
        <w:spacing w:line="480" w:lineRule="auto"/>
      </w:pPr>
      <w:r>
        <w:tab/>
        <w:t xml:space="preserve">I have not been able to try this lesson out yet, but </w:t>
      </w:r>
      <w:r w:rsidR="003F3B8C">
        <w:t xml:space="preserve">I think this lesson will really show the students show easily germs are spread. I would also make sure that this lesson would not scare students into becoming severely afraid of germs by explaining that germs are not always bad. </w:t>
      </w:r>
      <w:r w:rsidR="008108BA">
        <w:t xml:space="preserve">I’m excited to try the glitter activity with the students because I think it not only shows how germs spread, but can also build community because the students must get up and shake hands with at least 4 students. I wanted to make sure the students weren’t working independently for most of this lesson so they would remain engaged. During my experiences with health classes, they were generally very dry and usually did not include hands on activities. </w:t>
      </w:r>
    </w:p>
    <w:p w:rsidR="008108BA" w:rsidRDefault="008108BA" w:rsidP="00AB4BCA">
      <w:pPr>
        <w:spacing w:line="480" w:lineRule="auto"/>
      </w:pPr>
      <w:r>
        <w:tab/>
      </w:r>
      <w:r w:rsidR="008D4D04">
        <w:t xml:space="preserve">I believe this lesson is highly adaptable to developmental levels. </w:t>
      </w:r>
      <w:r>
        <w:t xml:space="preserve">This lesson could be extended to multiple grade levels, especially for the assessment section. </w:t>
      </w:r>
      <w:r w:rsidR="00872783">
        <w:t>Students could create the advertisement on proper hand washing by making a video commer</w:t>
      </w:r>
      <w:r w:rsidR="0004096C">
        <w:t>cial that is put on the student</w:t>
      </w:r>
      <w:r w:rsidR="00872783">
        <w:t xml:space="preserve"> announcements, and if your class does well with competition you could choose the m</w:t>
      </w:r>
      <w:r w:rsidR="0004096C">
        <w:t>ost creative commercial for the announcements</w:t>
      </w:r>
      <w:r w:rsidR="00872783">
        <w:t>.</w:t>
      </w:r>
      <w:r w:rsidR="00D270BE">
        <w:t xml:space="preserve"> </w:t>
      </w:r>
      <w:r w:rsidR="00B82AD1">
        <w:t xml:space="preserve">In the fifth or sixth grades, students could research different types of disease and give a report on the other ways you can prevent the spread of each disease. </w:t>
      </w:r>
    </w:p>
    <w:p w:rsidR="00D270BE" w:rsidRPr="00C353B5" w:rsidRDefault="00D270BE" w:rsidP="00AB4BCA">
      <w:pPr>
        <w:spacing w:line="480" w:lineRule="auto"/>
      </w:pPr>
      <w:r>
        <w:tab/>
        <w:t xml:space="preserve">I think this lesson really drives home how important proper hygiene is to students, especially at this age level. The potato slice activity will allow them to see what bacteria looks like when it is allowed to grow, along with how much bacteria you have on your hands just from touching things in your environment. </w:t>
      </w:r>
      <w:r w:rsidR="00556EBD">
        <w:t>Many elementary age students love the gross science experiments, so this could prove to be highly engaging and I cannot wait to try it in my classroom.</w:t>
      </w:r>
    </w:p>
    <w:sectPr w:rsidR="00D270BE" w:rsidRPr="00C353B5"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3536"/>
    <w:rsid w:val="0004096C"/>
    <w:rsid w:val="00085ACA"/>
    <w:rsid w:val="003F3B8C"/>
    <w:rsid w:val="004B7EC6"/>
    <w:rsid w:val="00556EBD"/>
    <w:rsid w:val="0062075D"/>
    <w:rsid w:val="00643536"/>
    <w:rsid w:val="00792F4F"/>
    <w:rsid w:val="008108BA"/>
    <w:rsid w:val="00872783"/>
    <w:rsid w:val="008D4D04"/>
    <w:rsid w:val="00A30DC4"/>
    <w:rsid w:val="00AB4BCA"/>
    <w:rsid w:val="00B13C76"/>
    <w:rsid w:val="00B82AD1"/>
    <w:rsid w:val="00BC085F"/>
    <w:rsid w:val="00C353B5"/>
    <w:rsid w:val="00D270BE"/>
    <w:rsid w:val="00E14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2012-11-14T03:31:00Z</dcterms:created>
  <dcterms:modified xsi:type="dcterms:W3CDTF">2012-11-14T17:18:00Z</dcterms:modified>
</cp:coreProperties>
</file>