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F2" w:rsidRDefault="001919F2" w:rsidP="001919F2">
      <w:pPr>
        <w:spacing w:line="480" w:lineRule="auto"/>
        <w:jc w:val="center"/>
        <w:rPr>
          <w:rFonts w:cstheme="minorHAnsi"/>
          <w:b/>
          <w:szCs w:val="24"/>
        </w:rPr>
      </w:pPr>
      <w:r w:rsidRPr="00DB7D78">
        <w:rPr>
          <w:rFonts w:cstheme="minorHAnsi"/>
          <w:b/>
          <w:szCs w:val="24"/>
        </w:rPr>
        <w:t>Day 3</w:t>
      </w:r>
    </w:p>
    <w:p w:rsidR="001919F2" w:rsidRPr="002E7737" w:rsidRDefault="001919F2" w:rsidP="001919F2">
      <w:pPr>
        <w:spacing w:line="240" w:lineRule="auto"/>
        <w:rPr>
          <w:rFonts w:cstheme="minorHAnsi"/>
          <w:b/>
          <w:color w:val="000000"/>
          <w:sz w:val="27"/>
          <w:szCs w:val="27"/>
        </w:rPr>
      </w:pPr>
      <w:r w:rsidRPr="002E7737">
        <w:rPr>
          <w:rStyle w:val="free0020formchar"/>
          <w:rFonts w:cstheme="minorHAnsi"/>
          <w:b/>
          <w:color w:val="000000"/>
          <w:shd w:val="clear" w:color="auto" w:fill="FFFFFF"/>
        </w:rPr>
        <w:t>Standards:</w:t>
      </w:r>
    </w:p>
    <w:p w:rsidR="001919F2" w:rsidRPr="00DB7D78" w:rsidRDefault="001919F2" w:rsidP="001919F2">
      <w:pPr>
        <w:pStyle w:val="free0020form"/>
        <w:shd w:val="clear" w:color="auto" w:fill="FFFFFF"/>
        <w:spacing w:before="0" w:beforeAutospacing="0" w:after="8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121212"/>
          <w:shd w:val="clear" w:color="auto" w:fill="FFFFFF"/>
        </w:rPr>
        <w:t>EL.3.3.8 2006</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Identify the problem and solutions in a story.</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Style w:val="free0020formchar"/>
          <w:rFonts w:asciiTheme="minorHAnsi" w:eastAsiaTheme="majorEastAsia" w:hAnsiTheme="minorHAnsi" w:cstheme="minorHAnsi"/>
          <w:color w:val="121212"/>
          <w:shd w:val="clear" w:color="auto" w:fill="FFFFFF"/>
        </w:rPr>
        <w:t>EL.3.4.2 2006</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Discuss ideas for writing, use diagrams and charts to develop ideas, and make a list or notebook of ideas.</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2E7737" w:rsidRDefault="001919F2" w:rsidP="001919F2">
      <w:pPr>
        <w:pStyle w:val="free0020form"/>
        <w:shd w:val="clear" w:color="auto" w:fill="FFFFFF"/>
        <w:spacing w:before="0" w:beforeAutospacing="0" w:after="0" w:afterAutospacing="0"/>
        <w:rPr>
          <w:rFonts w:asciiTheme="minorHAnsi" w:hAnsiTheme="minorHAnsi" w:cstheme="minorHAnsi"/>
          <w:b/>
          <w:color w:val="000000"/>
          <w:sz w:val="27"/>
          <w:szCs w:val="27"/>
        </w:rPr>
      </w:pPr>
      <w:r w:rsidRPr="002E7737">
        <w:rPr>
          <w:rStyle w:val="free0020formchar"/>
          <w:rFonts w:asciiTheme="minorHAnsi" w:eastAsiaTheme="majorEastAsia" w:hAnsiTheme="minorHAnsi" w:cstheme="minorHAnsi"/>
          <w:b/>
          <w:color w:val="000000"/>
          <w:shd w:val="clear" w:color="auto" w:fill="FFFFFF"/>
        </w:rPr>
        <w:t>Teaching Point:</w:t>
      </w:r>
    </w:p>
    <w:p w:rsidR="001919F2" w:rsidRPr="00DB7D78" w:rsidRDefault="001919F2" w:rsidP="001919F2">
      <w:pPr>
        <w:pStyle w:val="free0020form0020a"/>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0020achar"/>
          <w:rFonts w:asciiTheme="minorHAnsi" w:hAnsiTheme="minorHAnsi" w:cstheme="minorHAnsi"/>
          <w:color w:val="000000"/>
          <w:shd w:val="clear" w:color="auto" w:fill="FFFFFF"/>
        </w:rPr>
        <w:t>Students will be able to pick out the problem and solution in a story and will be able to create a story with a problem and a solution by the end of the four</w:t>
      </w:r>
      <w:r w:rsidRPr="00DB7D78">
        <w:rPr>
          <w:rStyle w:val="apple-converted-space"/>
          <w:rFonts w:asciiTheme="minorHAnsi" w:hAnsiTheme="minorHAnsi" w:cstheme="minorHAnsi"/>
          <w:color w:val="000000"/>
          <w:shd w:val="clear" w:color="auto" w:fill="FFFFFF"/>
        </w:rPr>
        <w:t> </w:t>
      </w:r>
      <w:r w:rsidRPr="00DB7D78">
        <w:rPr>
          <w:rStyle w:val="free0020form0020achar"/>
          <w:rFonts w:asciiTheme="minorHAnsi" w:hAnsiTheme="minorHAnsi" w:cstheme="minorHAnsi"/>
          <w:color w:val="000000"/>
          <w:shd w:val="clear" w:color="auto" w:fill="FFFFFF"/>
        </w:rPr>
        <w:t>days.</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2E7737" w:rsidRDefault="001919F2" w:rsidP="001919F2">
      <w:pPr>
        <w:pStyle w:val="free0020form"/>
        <w:shd w:val="clear" w:color="auto" w:fill="FFFFFF"/>
        <w:spacing w:before="0" w:beforeAutospacing="0" w:after="0" w:afterAutospacing="0"/>
        <w:rPr>
          <w:rFonts w:asciiTheme="minorHAnsi" w:hAnsiTheme="minorHAnsi" w:cstheme="minorHAnsi"/>
          <w:b/>
          <w:color w:val="000000"/>
          <w:sz w:val="27"/>
          <w:szCs w:val="27"/>
        </w:rPr>
      </w:pPr>
      <w:r w:rsidRPr="002E7737">
        <w:rPr>
          <w:rStyle w:val="free0020formchar"/>
          <w:rFonts w:asciiTheme="minorHAnsi" w:eastAsiaTheme="majorEastAsia" w:hAnsiTheme="minorHAnsi" w:cstheme="minorHAnsi"/>
          <w:b/>
          <w:color w:val="000000"/>
          <w:shd w:val="clear" w:color="auto" w:fill="FFFFFF"/>
        </w:rPr>
        <w:t>Activities:</w:t>
      </w:r>
    </w:p>
    <w:p w:rsidR="001919F2" w:rsidRPr="00DB7D78" w:rsidRDefault="001919F2" w:rsidP="001919F2">
      <w:pPr>
        <w:pStyle w:val="free0020form"/>
        <w:shd w:val="clear" w:color="auto" w:fill="FFFFFF"/>
        <w:spacing w:before="0" w:beforeAutospacing="0" w:after="0" w:afterAutospacing="0"/>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Agenda</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Expectations</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Modeling- go through</w:t>
      </w:r>
      <w:r w:rsidRPr="00DB7D78">
        <w:rPr>
          <w:rStyle w:val="apple-converted-space"/>
          <w:rFonts w:asciiTheme="minorHAnsi" w:hAnsiTheme="minorHAnsi" w:cstheme="minorHAnsi"/>
          <w:color w:val="000000"/>
          <w:shd w:val="clear" w:color="auto" w:fill="FFFFFF"/>
        </w:rPr>
        <w:t> </w:t>
      </w:r>
      <w:r w:rsidRPr="00DB7D78">
        <w:rPr>
          <w:rStyle w:val="free0020formchar"/>
          <w:rFonts w:asciiTheme="minorHAnsi" w:eastAsiaTheme="majorEastAsia" w:hAnsiTheme="minorHAnsi" w:cstheme="minorHAnsi"/>
          <w:color w:val="000000"/>
          <w:shd w:val="clear" w:color="auto" w:fill="FFFFFF"/>
        </w:rPr>
        <w:t>Miss Nelson is Missing!</w:t>
      </w:r>
      <w:r w:rsidRPr="00DB7D78">
        <w:rPr>
          <w:rStyle w:val="apple-converted-space"/>
          <w:rFonts w:asciiTheme="minorHAnsi" w:hAnsiTheme="minorHAnsi" w:cstheme="minorHAnsi"/>
          <w:color w:val="000000"/>
          <w:shd w:val="clear" w:color="auto" w:fill="FFFFFF"/>
        </w:rPr>
        <w:t> </w:t>
      </w:r>
      <w:proofErr w:type="gramStart"/>
      <w:r w:rsidRPr="00DB7D78">
        <w:rPr>
          <w:rStyle w:val="free0020formchar"/>
          <w:rFonts w:asciiTheme="minorHAnsi" w:eastAsiaTheme="majorEastAsia" w:hAnsiTheme="minorHAnsi" w:cstheme="minorHAnsi"/>
          <w:color w:val="000000"/>
          <w:shd w:val="clear" w:color="auto" w:fill="FFFFFF"/>
        </w:rPr>
        <w:t>and</w:t>
      </w:r>
      <w:proofErr w:type="gramEnd"/>
      <w:r w:rsidRPr="00DB7D78">
        <w:rPr>
          <w:rStyle w:val="free0020formchar"/>
          <w:rFonts w:asciiTheme="minorHAnsi" w:eastAsiaTheme="majorEastAsia" w:hAnsiTheme="minorHAnsi" w:cstheme="minorHAnsi"/>
          <w:color w:val="000000"/>
          <w:shd w:val="clear" w:color="auto" w:fill="FFFFFF"/>
        </w:rPr>
        <w:t xml:space="preserve"> write down the characters, setting, problem, solution, and clues on poster board</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Characters: Miss Nelson, Miss Swamp, Detective ________, Miss Nelson’s students</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Setting: School and Miss Nelson’s house</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Problem: Miss Nelson is missing and Miss Swamp comes</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Solution: Miss Nelson’s students start to behave and Miss Nelson comes back. Miss Swamp is never seen again.</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Clues</w:t>
      </w:r>
      <w:r w:rsidRPr="00DB7D78">
        <w:rPr>
          <w:rStyle w:val="apple-converted-space"/>
          <w:rFonts w:asciiTheme="minorHAnsi" w:hAnsiTheme="minorHAnsi" w:cstheme="minorHAnsi"/>
          <w:color w:val="000000"/>
          <w:shd w:val="clear" w:color="auto" w:fill="FFFFFF"/>
        </w:rPr>
        <w:t> </w:t>
      </w:r>
      <w:r w:rsidRPr="00DB7D78">
        <w:rPr>
          <w:rStyle w:val="free0020formchar"/>
          <w:rFonts w:asciiTheme="minorHAnsi" w:eastAsiaTheme="majorEastAsia" w:hAnsiTheme="minorHAnsi" w:cstheme="minorHAnsi"/>
          <w:color w:val="000000"/>
          <w:shd w:val="clear" w:color="auto" w:fill="FFFFFF"/>
        </w:rPr>
        <w:t>(that Miss Nelson is Miss Swamp): Miss Swamp is seen near Miss Nelson’s house, Miss Nelson has an ugly black dress and a black wig in her closet, Miss Nelson and Miss Swamp are never seen together</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Planning and brain storming strategy</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Pr>
          <w:rStyle w:val="free0020formchar"/>
          <w:rFonts w:asciiTheme="minorHAnsi" w:eastAsiaTheme="majorEastAsia" w:hAnsiTheme="minorHAnsi" w:cstheme="minorHAnsi"/>
          <w:color w:val="000000"/>
          <w:shd w:val="clear" w:color="auto" w:fill="FFFFFF"/>
        </w:rPr>
        <w:t>Use a planning web with bubbles around the title of the story marked with characters, setting, problem, clue #1, #2, #3, and solution. Students will fill this out before beginning to write their stories.</w:t>
      </w:r>
    </w:p>
    <w:p w:rsidR="001919F2" w:rsidRPr="00DB7D78" w:rsidRDefault="001919F2" w:rsidP="001919F2">
      <w:pPr>
        <w:pStyle w:val="free0020form"/>
        <w:shd w:val="clear" w:color="auto" w:fill="FFFFFF"/>
        <w:spacing w:before="0" w:beforeAutospacing="0" w:after="0" w:afterAutospacing="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-If a student is stuck, throw out some prompts</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day the school lunch turned green</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day the principal disappeared</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day everyone was walking backwards</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case of the missing _________</w:t>
      </w:r>
    </w:p>
    <w:p w:rsidR="001919F2" w:rsidRPr="00DB7D78" w:rsidRDefault="001919F2" w:rsidP="001919F2">
      <w:pPr>
        <w:pStyle w:val="free0020form"/>
        <w:shd w:val="clear" w:color="auto" w:fill="FFFFFF"/>
        <w:spacing w:before="0" w:beforeAutospacing="0" w:after="0" w:afterAutospacing="0"/>
        <w:ind w:left="86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lastRenderedPageBreak/>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The day (my favorite thing) was missing</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Usual mystery topics</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-Something is missing</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-Someone is missing</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-Something unusual is happening</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Fonts w:asciiTheme="minorHAnsi" w:hAnsiTheme="minorHAnsi" w:cstheme="minorHAnsi"/>
          <w:color w:val="000000"/>
          <w:sz w:val="27"/>
          <w:szCs w:val="27"/>
        </w:rPr>
        <w:t> </w:t>
      </w:r>
    </w:p>
    <w:p w:rsidR="001919F2" w:rsidRPr="00DB7D78" w:rsidRDefault="001919F2" w:rsidP="001919F2">
      <w:pPr>
        <w:pStyle w:val="free0020form"/>
        <w:shd w:val="clear" w:color="auto" w:fill="FFFFFF"/>
        <w:spacing w:before="0" w:beforeAutospacing="0" w:after="0" w:afterAutospacing="0" w:line="240" w:lineRule="atLeast"/>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-Write!</w:t>
      </w:r>
    </w:p>
    <w:p w:rsidR="001919F2" w:rsidRPr="00DB7D78" w:rsidRDefault="001919F2" w:rsidP="001919F2">
      <w:pPr>
        <w:pStyle w:val="free0020form"/>
        <w:shd w:val="clear" w:color="auto" w:fill="FFFFFF"/>
        <w:spacing w:before="0" w:beforeAutospacing="0" w:after="0" w:afterAutospacing="0" w:line="240" w:lineRule="atLeast"/>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free0020formchar"/>
          <w:rFonts w:asciiTheme="minorHAnsi" w:eastAsiaTheme="majorEastAsia" w:hAnsiTheme="minorHAnsi" w:cstheme="minorHAnsi"/>
          <w:color w:val="000000"/>
          <w:shd w:val="clear" w:color="auto" w:fill="FFFFFF"/>
        </w:rPr>
        <w:t>Next week we will share our short mysteries with each other and will try to solve them!</w:t>
      </w:r>
    </w:p>
    <w:p w:rsidR="001919F2" w:rsidRPr="00DB7D78" w:rsidRDefault="001919F2" w:rsidP="001919F2">
      <w:pPr>
        <w:pStyle w:val="free0020form"/>
        <w:shd w:val="clear" w:color="auto" w:fill="FFFFFF"/>
        <w:spacing w:before="0" w:beforeAutospacing="0" w:after="0" w:afterAutospacing="0" w:line="240" w:lineRule="atLeast"/>
        <w:ind w:left="140" w:hanging="140"/>
        <w:rPr>
          <w:rFonts w:asciiTheme="minorHAnsi" w:hAnsiTheme="minorHAnsi" w:cstheme="minorHAnsi"/>
          <w:color w:val="000000"/>
          <w:sz w:val="27"/>
          <w:szCs w:val="27"/>
        </w:rPr>
      </w:pPr>
      <w:r w:rsidRPr="00DB7D78">
        <w:rPr>
          <w:rStyle w:val="free0020formchar"/>
          <w:rFonts w:asciiTheme="minorHAnsi" w:eastAsiaTheme="majorEastAsia" w:hAnsiTheme="minorHAnsi" w:cstheme="minorHAnsi"/>
          <w:color w:val="000000"/>
          <w:shd w:val="clear" w:color="auto" w:fill="FFFFFF"/>
        </w:rPr>
        <w:t>-</w:t>
      </w:r>
      <w:r w:rsidRPr="00DB7D78">
        <w:rPr>
          <w:rFonts w:asciiTheme="minorHAnsi" w:hAnsiTheme="minorHAnsi" w:cstheme="minorHAnsi"/>
          <w:color w:val="000000"/>
          <w:sz w:val="27"/>
          <w:szCs w:val="27"/>
        </w:rPr>
        <w:t>     </w:t>
      </w:r>
      <w:r w:rsidRPr="00DB7D78">
        <w:rPr>
          <w:rStyle w:val="apple-converted-space"/>
          <w:rFonts w:asciiTheme="minorHAnsi" w:hAnsiTheme="minorHAnsi" w:cstheme="minorHAnsi"/>
          <w:color w:val="000000"/>
          <w:shd w:val="clear" w:color="auto" w:fill="FFFFFF"/>
        </w:rPr>
        <w:t> </w:t>
      </w:r>
      <w:r w:rsidRPr="00DB7D78">
        <w:rPr>
          <w:rStyle w:val="free0020formchar"/>
          <w:rFonts w:asciiTheme="minorHAnsi" w:eastAsiaTheme="majorEastAsia" w:hAnsiTheme="minorHAnsi" w:cstheme="minorHAnsi"/>
          <w:color w:val="000000"/>
          <w:shd w:val="clear" w:color="auto" w:fill="FFFFFF"/>
        </w:rPr>
        <w:t>(we can cover up the solution when the students are reading each other’s</w:t>
      </w:r>
      <w:r>
        <w:rPr>
          <w:rStyle w:val="free0020formchar"/>
          <w:rFonts w:asciiTheme="minorHAnsi" w:eastAsiaTheme="majorEastAsia" w:hAnsiTheme="minorHAnsi" w:cstheme="minorHAnsi"/>
          <w:color w:val="000000"/>
          <w:shd w:val="clear" w:color="auto" w:fill="FFFFFF"/>
        </w:rPr>
        <w:t xml:space="preserve"> </w:t>
      </w:r>
      <w:r w:rsidRPr="00DB7D78">
        <w:rPr>
          <w:rStyle w:val="free0020formchar"/>
          <w:rFonts w:asciiTheme="minorHAnsi" w:eastAsiaTheme="majorEastAsia" w:hAnsiTheme="minorHAnsi" w:cstheme="minorHAnsi"/>
          <w:color w:val="000000"/>
          <w:shd w:val="clear" w:color="auto" w:fill="FFFFFF"/>
        </w:rPr>
        <w:t>mysteries to see if they can use the clues/make predictions to solve the problem)</w:t>
      </w:r>
    </w:p>
    <w:p w:rsidR="007C2EA7" w:rsidRDefault="007C2EA7" w:rsidP="007C2EA7">
      <w:pPr>
        <w:rPr>
          <w:b/>
        </w:rPr>
      </w:pPr>
      <w:r w:rsidRPr="007C2EA7">
        <w:rPr>
          <w:b/>
        </w:rPr>
        <w:t>Assessment</w:t>
      </w:r>
    </w:p>
    <w:p w:rsidR="007C2EA7" w:rsidRDefault="007C2EA7" w:rsidP="007C2EA7">
      <w:r>
        <w:t>While students are discussing their story planning webs, the teachers will be listening in on conversations to see what the students think their problems and solutions could be. Once the students write their stories the teachers will be better able to see what the students understand about story planning and problem and solution.</w:t>
      </w:r>
    </w:p>
    <w:p w:rsidR="00191F74" w:rsidRPr="007C2EA7" w:rsidRDefault="00191F74" w:rsidP="007C2EA7"/>
    <w:p w:rsidR="00A5506E" w:rsidRDefault="009125B9"/>
    <w:sectPr w:rsidR="00A5506E"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19F2"/>
    <w:rsid w:val="001919F2"/>
    <w:rsid w:val="00191F74"/>
    <w:rsid w:val="004B38F6"/>
    <w:rsid w:val="004B7EC6"/>
    <w:rsid w:val="005A728B"/>
    <w:rsid w:val="0062075D"/>
    <w:rsid w:val="007C2EA7"/>
    <w:rsid w:val="009125B9"/>
    <w:rsid w:val="00A30DC4"/>
    <w:rsid w:val="00AE716D"/>
    <w:rsid w:val="00B13C76"/>
    <w:rsid w:val="00BC085F"/>
    <w:rsid w:val="00C86393"/>
    <w:rsid w:val="00E14764"/>
    <w:rsid w:val="00FA7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19F2"/>
  </w:style>
  <w:style w:type="paragraph" w:customStyle="1" w:styleId="free0020form">
    <w:name w:val="free_0020form"/>
    <w:basedOn w:val="Normal"/>
    <w:rsid w:val="001919F2"/>
    <w:pPr>
      <w:spacing w:before="100" w:beforeAutospacing="1" w:after="100" w:afterAutospacing="1" w:line="240" w:lineRule="auto"/>
    </w:pPr>
    <w:rPr>
      <w:rFonts w:ascii="Times New Roman" w:eastAsia="Times New Roman" w:hAnsi="Times New Roman" w:cs="Times New Roman"/>
      <w:szCs w:val="24"/>
    </w:rPr>
  </w:style>
  <w:style w:type="character" w:customStyle="1" w:styleId="free0020formchar">
    <w:name w:val="free_0020form__char"/>
    <w:basedOn w:val="DefaultParagraphFont"/>
    <w:rsid w:val="001919F2"/>
  </w:style>
  <w:style w:type="paragraph" w:customStyle="1" w:styleId="free0020form0020a">
    <w:name w:val="free_0020form_0020a"/>
    <w:basedOn w:val="Normal"/>
    <w:rsid w:val="001919F2"/>
    <w:pPr>
      <w:spacing w:before="100" w:beforeAutospacing="1" w:after="100" w:afterAutospacing="1" w:line="240" w:lineRule="auto"/>
    </w:pPr>
    <w:rPr>
      <w:rFonts w:ascii="Times New Roman" w:eastAsia="Times New Roman" w:hAnsi="Times New Roman" w:cs="Times New Roman"/>
      <w:szCs w:val="24"/>
    </w:rPr>
  </w:style>
  <w:style w:type="character" w:customStyle="1" w:styleId="free0020form0020achar">
    <w:name w:val="free_0020form_0020a__char"/>
    <w:basedOn w:val="DefaultParagraphFont"/>
    <w:rsid w:val="001919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2012-11-16T02:52:00Z</dcterms:created>
  <dcterms:modified xsi:type="dcterms:W3CDTF">2012-11-16T02:52:00Z</dcterms:modified>
</cp:coreProperties>
</file>