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49" w:tblpY="-353"/>
        <w:tblW w:w="10458" w:type="dxa"/>
        <w:tblInd w:w="-98" w:type="dxa"/>
        <w:tblCellMar>
          <w:left w:w="10" w:type="dxa"/>
          <w:right w:w="10" w:type="dxa"/>
        </w:tblCellMar>
        <w:tblLook w:val="0000"/>
      </w:tblPr>
      <w:tblGrid>
        <w:gridCol w:w="1926"/>
        <w:gridCol w:w="1261"/>
        <w:gridCol w:w="69"/>
        <w:gridCol w:w="432"/>
        <w:gridCol w:w="1528"/>
        <w:gridCol w:w="168"/>
        <w:gridCol w:w="260"/>
        <w:gridCol w:w="730"/>
        <w:gridCol w:w="1533"/>
        <w:gridCol w:w="619"/>
        <w:gridCol w:w="1932"/>
      </w:tblGrid>
      <w:tr w:rsidR="00E0516D">
        <w:trPr>
          <w:trHeight w:val="1"/>
        </w:trPr>
        <w:tc>
          <w:tcPr>
            <w:tcW w:w="3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EE7CFC">
            <w:pPr>
              <w:spacing w:after="0" w:line="240" w:lineRule="auto"/>
              <w:rPr>
                <w:rFonts w:ascii="Times New Roman" w:eastAsia="Century Gothic" w:hAnsi="Times New Roman" w:cs="Century Gothic"/>
                <w:szCs w:val="20"/>
                <w:u w:val="single"/>
              </w:rPr>
            </w:pPr>
            <w:r w:rsidRPr="00AB4040">
              <w:rPr>
                <w:rFonts w:ascii="Times New Roman" w:eastAsia="Century Gothic" w:hAnsi="Times New Roman" w:cs="Century Gothic"/>
                <w:szCs w:val="20"/>
              </w:rPr>
              <w:t xml:space="preserve">Teacher: </w:t>
            </w:r>
            <w:r w:rsidR="00C86D2E" w:rsidRPr="00AB4040">
              <w:rPr>
                <w:rFonts w:ascii="Times New Roman" w:eastAsia="Century Gothic" w:hAnsi="Times New Roman" w:cs="Century Gothic"/>
                <w:szCs w:val="20"/>
              </w:rPr>
              <w:fldChar w:fldCharType="begin">
                <w:ffData>
                  <w:name w:val="Text2"/>
                  <w:enabled/>
                  <w:calcOnExit w:val="0"/>
                  <w:textInput/>
                </w:ffData>
              </w:fldChar>
            </w:r>
            <w:bookmarkStart w:id="0" w:name="Text2"/>
            <w:r w:rsidR="00A56274" w:rsidRPr="00AB4040">
              <w:rPr>
                <w:rFonts w:ascii="Times New Roman" w:eastAsia="Century Gothic" w:hAnsi="Times New Roman" w:cs="Century Gothic"/>
                <w:szCs w:val="20"/>
              </w:rPr>
              <w:instrText xml:space="preserve"> FORMTEXT </w:instrText>
            </w:r>
            <w:r w:rsidR="00C86D2E" w:rsidRPr="00AB4040">
              <w:rPr>
                <w:rFonts w:ascii="Times New Roman" w:eastAsia="Century Gothic" w:hAnsi="Times New Roman" w:cs="Century Gothic"/>
                <w:szCs w:val="20"/>
              </w:rPr>
            </w:r>
            <w:r w:rsidR="00C86D2E" w:rsidRPr="00AB4040">
              <w:rPr>
                <w:rFonts w:ascii="Times New Roman" w:eastAsia="Century Gothic" w:hAnsi="Times New Roman" w:cs="Century Gothic"/>
                <w:szCs w:val="20"/>
              </w:rPr>
              <w:fldChar w:fldCharType="separate"/>
            </w:r>
            <w:r w:rsidR="00EE7CFC">
              <w:rPr>
                <w:rFonts w:ascii="Times New Roman" w:eastAsia="Century Gothic" w:hAnsi="Times New Roman" w:cs="Times New Roman"/>
                <w:noProof/>
                <w:szCs w:val="20"/>
              </w:rPr>
              <w:t>Carly Biddle</w:t>
            </w:r>
            <w:r w:rsidR="00C86D2E" w:rsidRPr="00AB4040">
              <w:rPr>
                <w:rFonts w:ascii="Times New Roman" w:eastAsia="Century Gothic" w:hAnsi="Times New Roman" w:cs="Century Gothic"/>
                <w:szCs w:val="20"/>
              </w:rPr>
              <w:fldChar w:fldCharType="end"/>
            </w:r>
            <w:bookmarkEnd w:id="0"/>
          </w:p>
        </w:tc>
        <w:tc>
          <w:tcPr>
            <w:tcW w:w="195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EE7CFC">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 Room</w:t>
            </w:r>
            <w:r w:rsidR="00C86D2E" w:rsidRPr="00AB4040">
              <w:rPr>
                <w:rFonts w:ascii="Times New Roman" w:eastAsia="Century Gothic" w:hAnsi="Times New Roman" w:cs="Century Gothic"/>
                <w:szCs w:val="20"/>
              </w:rPr>
              <w:fldChar w:fldCharType="begin">
                <w:ffData>
                  <w:name w:val="Text4"/>
                  <w:enabled/>
                  <w:calcOnExit w:val="0"/>
                  <w:textInput/>
                </w:ffData>
              </w:fldChar>
            </w:r>
            <w:bookmarkStart w:id="1" w:name="Text4"/>
            <w:r w:rsidR="00A56274" w:rsidRPr="00AB4040">
              <w:rPr>
                <w:rFonts w:ascii="Times New Roman" w:eastAsia="Century Gothic" w:hAnsi="Times New Roman" w:cs="Century Gothic"/>
                <w:szCs w:val="20"/>
              </w:rPr>
              <w:instrText xml:space="preserve"> FORMTEXT </w:instrText>
            </w:r>
            <w:r w:rsidR="00C86D2E" w:rsidRPr="00AB4040">
              <w:rPr>
                <w:rFonts w:ascii="Times New Roman" w:eastAsia="Century Gothic" w:hAnsi="Times New Roman" w:cs="Century Gothic"/>
                <w:szCs w:val="20"/>
              </w:rPr>
            </w:r>
            <w:r w:rsidR="00C86D2E" w:rsidRPr="00AB4040">
              <w:rPr>
                <w:rFonts w:ascii="Times New Roman" w:eastAsia="Century Gothic" w:hAnsi="Times New Roman" w:cs="Century Gothic"/>
                <w:szCs w:val="20"/>
              </w:rPr>
              <w:fldChar w:fldCharType="separate"/>
            </w:r>
            <w:r w:rsidR="00EE7CFC">
              <w:rPr>
                <w:rFonts w:ascii="Times New Roman" w:eastAsia="Century Gothic" w:hAnsi="Times New Roman" w:cs="Times New Roman"/>
                <w:noProof/>
                <w:szCs w:val="20"/>
              </w:rPr>
              <w:t>---</w:t>
            </w:r>
            <w:r w:rsidR="00C86D2E" w:rsidRPr="00AB4040">
              <w:rPr>
                <w:rFonts w:ascii="Times New Roman" w:eastAsia="Century Gothic" w:hAnsi="Times New Roman" w:cs="Century Gothic"/>
                <w:szCs w:val="20"/>
              </w:rPr>
              <w:fldChar w:fldCharType="end"/>
            </w:r>
            <w:bookmarkEnd w:id="1"/>
          </w:p>
        </w:tc>
        <w:tc>
          <w:tcPr>
            <w:tcW w:w="4814"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EE7CFC">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Day #</w:t>
            </w:r>
            <w:r w:rsidR="00C86D2E" w:rsidRPr="00AB4040">
              <w:rPr>
                <w:rFonts w:ascii="Times New Roman" w:eastAsia="Century Gothic" w:hAnsi="Times New Roman" w:cs="Century Gothic"/>
                <w:szCs w:val="20"/>
              </w:rPr>
              <w:fldChar w:fldCharType="begin">
                <w:ffData>
                  <w:name w:val="Text1"/>
                  <w:enabled/>
                  <w:calcOnExit w:val="0"/>
                  <w:textInput/>
                </w:ffData>
              </w:fldChar>
            </w:r>
            <w:bookmarkStart w:id="2" w:name="Text1"/>
            <w:r w:rsidRPr="00AB4040">
              <w:rPr>
                <w:rFonts w:ascii="Times New Roman" w:eastAsia="Century Gothic" w:hAnsi="Times New Roman" w:cs="Century Gothic"/>
                <w:szCs w:val="20"/>
              </w:rPr>
              <w:instrText xml:space="preserve"> FORMTEXT </w:instrText>
            </w:r>
            <w:r w:rsidR="00C86D2E" w:rsidRPr="00AB4040">
              <w:rPr>
                <w:rFonts w:ascii="Times New Roman" w:eastAsia="Century Gothic" w:hAnsi="Times New Roman" w:cs="Century Gothic"/>
                <w:szCs w:val="20"/>
              </w:rPr>
            </w:r>
            <w:r w:rsidR="00C86D2E" w:rsidRPr="00AB4040">
              <w:rPr>
                <w:rFonts w:ascii="Times New Roman" w:eastAsia="Century Gothic" w:hAnsi="Times New Roman" w:cs="Century Gothic"/>
                <w:szCs w:val="20"/>
              </w:rPr>
              <w:fldChar w:fldCharType="separate"/>
            </w:r>
            <w:r w:rsidR="00EE7CFC">
              <w:rPr>
                <w:rFonts w:ascii="Times New Roman" w:eastAsia="Century Gothic" w:hAnsi="Times New Roman" w:cs="Century Gothic"/>
                <w:szCs w:val="20"/>
              </w:rPr>
              <w:t>1</w:t>
            </w:r>
            <w:r w:rsidR="00C86D2E" w:rsidRPr="00AB4040">
              <w:rPr>
                <w:rFonts w:ascii="Times New Roman" w:eastAsia="Century Gothic" w:hAnsi="Times New Roman" w:cs="Century Gothic"/>
                <w:szCs w:val="20"/>
              </w:rPr>
              <w:fldChar w:fldCharType="end"/>
            </w:r>
            <w:bookmarkEnd w:id="2"/>
          </w:p>
        </w:tc>
      </w:tr>
      <w:tr w:rsidR="00E0516D">
        <w:trPr>
          <w:trHeight w:val="1"/>
        </w:trPr>
        <w:tc>
          <w:tcPr>
            <w:tcW w:w="3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EE7CFC">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Class: </w:t>
            </w:r>
            <w:r w:rsidR="00C86D2E" w:rsidRPr="00AB4040">
              <w:rPr>
                <w:rFonts w:ascii="Times New Roman" w:eastAsia="Century Gothic" w:hAnsi="Times New Roman" w:cs="Century Gothic"/>
                <w:szCs w:val="20"/>
              </w:rPr>
              <w:fldChar w:fldCharType="begin">
                <w:ffData>
                  <w:name w:val="Text3"/>
                  <w:enabled/>
                  <w:calcOnExit w:val="0"/>
                  <w:textInput/>
                </w:ffData>
              </w:fldChar>
            </w:r>
            <w:bookmarkStart w:id="3" w:name="Text3"/>
            <w:r w:rsidR="00A56274" w:rsidRPr="00AB4040">
              <w:rPr>
                <w:rFonts w:ascii="Times New Roman" w:eastAsia="Century Gothic" w:hAnsi="Times New Roman" w:cs="Century Gothic"/>
                <w:szCs w:val="20"/>
              </w:rPr>
              <w:instrText xml:space="preserve"> FORMTEXT </w:instrText>
            </w:r>
            <w:r w:rsidR="00C86D2E" w:rsidRPr="00AB4040">
              <w:rPr>
                <w:rFonts w:ascii="Times New Roman" w:eastAsia="Century Gothic" w:hAnsi="Times New Roman" w:cs="Century Gothic"/>
                <w:szCs w:val="20"/>
              </w:rPr>
            </w:r>
            <w:r w:rsidR="00C86D2E" w:rsidRPr="00AB4040">
              <w:rPr>
                <w:rFonts w:ascii="Times New Roman" w:eastAsia="Century Gothic" w:hAnsi="Times New Roman" w:cs="Century Gothic"/>
                <w:szCs w:val="20"/>
              </w:rPr>
              <w:fldChar w:fldCharType="separate"/>
            </w:r>
            <w:r w:rsidR="00EE7CFC">
              <w:rPr>
                <w:rFonts w:ascii="Times New Roman" w:eastAsia="Century Gothic" w:hAnsi="Times New Roman" w:cs="Times New Roman"/>
                <w:noProof/>
                <w:szCs w:val="20"/>
              </w:rPr>
              <w:t>ED228</w:t>
            </w:r>
            <w:r w:rsidR="00C86D2E" w:rsidRPr="00AB4040">
              <w:rPr>
                <w:rFonts w:ascii="Times New Roman" w:eastAsia="Century Gothic" w:hAnsi="Times New Roman" w:cs="Century Gothic"/>
                <w:szCs w:val="20"/>
              </w:rPr>
              <w:fldChar w:fldCharType="end"/>
            </w:r>
            <w:bookmarkEnd w:id="3"/>
          </w:p>
        </w:tc>
        <w:tc>
          <w:tcPr>
            <w:tcW w:w="195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A87D2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Periods:</w:t>
            </w:r>
          </w:p>
        </w:tc>
        <w:tc>
          <w:tcPr>
            <w:tcW w:w="4814"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0516D" w:rsidRPr="00AB4040" w:rsidRDefault="00E0516D" w:rsidP="00EE7CFC">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 xml:space="preserve">Dates for Lesson: </w:t>
            </w:r>
            <w:r w:rsidR="00C86D2E" w:rsidRPr="00AB4040">
              <w:rPr>
                <w:rFonts w:ascii="Times New Roman" w:eastAsia="Century Gothic" w:hAnsi="Times New Roman" w:cs="Century Gothic"/>
                <w:szCs w:val="20"/>
              </w:rPr>
              <w:fldChar w:fldCharType="begin">
                <w:ffData>
                  <w:name w:val="Text6"/>
                  <w:enabled/>
                  <w:calcOnExit w:val="0"/>
                  <w:textInput/>
                </w:ffData>
              </w:fldChar>
            </w:r>
            <w:bookmarkStart w:id="4" w:name="Text6"/>
            <w:r w:rsidR="00A87D2D" w:rsidRPr="00AB4040">
              <w:rPr>
                <w:rFonts w:ascii="Times New Roman" w:eastAsia="Century Gothic" w:hAnsi="Times New Roman" w:cs="Century Gothic"/>
                <w:szCs w:val="20"/>
              </w:rPr>
              <w:instrText xml:space="preserve"> FORMTEXT </w:instrText>
            </w:r>
            <w:r w:rsidR="00C86D2E" w:rsidRPr="00AB4040">
              <w:rPr>
                <w:rFonts w:ascii="Times New Roman" w:eastAsia="Century Gothic" w:hAnsi="Times New Roman" w:cs="Century Gothic"/>
                <w:szCs w:val="20"/>
              </w:rPr>
            </w:r>
            <w:r w:rsidR="00C86D2E" w:rsidRPr="00AB4040">
              <w:rPr>
                <w:rFonts w:ascii="Times New Roman" w:eastAsia="Century Gothic" w:hAnsi="Times New Roman" w:cs="Century Gothic"/>
                <w:szCs w:val="20"/>
              </w:rPr>
              <w:fldChar w:fldCharType="separate"/>
            </w:r>
            <w:r w:rsidR="00EE7CFC">
              <w:rPr>
                <w:rFonts w:ascii="Times New Roman" w:eastAsia="Century Gothic" w:hAnsi="Times New Roman" w:cs="Times New Roman"/>
                <w:noProof/>
                <w:szCs w:val="20"/>
              </w:rPr>
              <w:t>3/21/2013</w:t>
            </w:r>
            <w:r w:rsidR="00C86D2E" w:rsidRPr="00AB4040">
              <w:rPr>
                <w:rFonts w:ascii="Times New Roman" w:eastAsia="Century Gothic" w:hAnsi="Times New Roman" w:cs="Century Gothic"/>
                <w:szCs w:val="20"/>
              </w:rPr>
              <w:fldChar w:fldCharType="end"/>
            </w:r>
            <w:bookmarkEnd w:id="4"/>
          </w:p>
        </w:tc>
      </w:tr>
      <w:tr w:rsidR="00E0516D">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b/>
                <w:u w:val="single"/>
              </w:rPr>
              <w:t>Academic Standard</w:t>
            </w:r>
            <w:r w:rsidR="00696AC6" w:rsidRPr="00AB4040">
              <w:rPr>
                <w:rFonts w:ascii="Times New Roman" w:eastAsia="Century Gothic" w:hAnsi="Times New Roman" w:cs="Century Gothic"/>
                <w:b/>
                <w:u w:val="single"/>
              </w:rPr>
              <w:t xml:space="preserve">   </w:t>
            </w:r>
            <w:r w:rsidR="005A710A" w:rsidRPr="00AB4040">
              <w:rPr>
                <w:rFonts w:ascii="Times New Roman" w:eastAsia="Century Gothic" w:hAnsi="Times New Roman" w:cs="Century Gothic"/>
                <w:b/>
                <w:u w:val="single"/>
              </w:rPr>
              <w:t xml:space="preserve"> </w:t>
            </w:r>
            <w:hyperlink r:id="rId5" w:history="1">
              <w:r w:rsidR="004C7B96" w:rsidRPr="00A3513E">
                <w:rPr>
                  <w:rStyle w:val="Hyperlink"/>
                </w:rPr>
                <w:t>https://learningconnection.doe.in.gov/Standards/PrintLibrary.aspx</w:t>
              </w:r>
            </w:hyperlink>
            <w:r w:rsidR="004C7B96">
              <w:t xml:space="preserve"> </w:t>
            </w:r>
          </w:p>
          <w:p w:rsidR="00575C8E" w:rsidRPr="00575C8E" w:rsidRDefault="00C86D2E" w:rsidP="00575C8E">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1"/>
                  <w:enabled/>
                  <w:calcOnExit w:val="0"/>
                  <w:textInput/>
                </w:ffData>
              </w:fldChar>
            </w:r>
            <w:r w:rsidR="00E0516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575C8E" w:rsidRPr="00575C8E">
              <w:rPr>
                <w:rFonts w:ascii="Times New Roman" w:eastAsia="Century Gothic" w:hAnsi="Times New Roman" w:cs="Century Gothic"/>
                <w:szCs w:val="20"/>
              </w:rPr>
              <w:t>SCI.7.1.1 2010</w:t>
            </w:r>
          </w:p>
          <w:p w:rsidR="00A87D2D" w:rsidRPr="00AB4040" w:rsidRDefault="00575C8E" w:rsidP="00575C8E">
            <w:pPr>
              <w:spacing w:after="0" w:line="240" w:lineRule="auto"/>
              <w:rPr>
                <w:rFonts w:ascii="Times New Roman" w:eastAsia="Century Gothic" w:hAnsi="Times New Roman" w:cs="Century Gothic"/>
                <w:szCs w:val="20"/>
              </w:rPr>
            </w:pPr>
            <w:r w:rsidRPr="00575C8E">
              <w:rPr>
                <w:rFonts w:ascii="Times New Roman" w:eastAsia="Century Gothic" w:hAnsi="Times New Roman" w:cs="Century Gothic"/>
                <w:szCs w:val="20"/>
              </w:rPr>
              <w:t>Explain that when energy is transferred from one system to another, the total quantity of energy does not change.</w:t>
            </w:r>
            <w:r w:rsidR="00272ADC" w:rsidRPr="00AB4040">
              <w:rPr>
                <w:rFonts w:ascii="Times New Roman" w:eastAsia="Century Gothic" w:hAnsi="Times New Roman" w:cs="Times New Roman"/>
                <w:noProof/>
                <w:szCs w:val="20"/>
              </w:rPr>
              <w:t>  </w:t>
            </w:r>
            <w:r w:rsidR="00C86D2E" w:rsidRPr="00AB4040">
              <w:rPr>
                <w:rFonts w:ascii="Times New Roman" w:eastAsia="Century Gothic" w:hAnsi="Times New Roman" w:cs="Century Gothic"/>
                <w:szCs w:val="20"/>
              </w:rPr>
              <w:fldChar w:fldCharType="end"/>
            </w:r>
          </w:p>
          <w:p w:rsidR="00DA383D" w:rsidRDefault="00DA383D" w:rsidP="003C41FD">
            <w:pPr>
              <w:spacing w:after="0"/>
              <w:rPr>
                <w:rFonts w:ascii="Times New Roman" w:hAnsi="Times New Roman"/>
                <w:b/>
              </w:rPr>
            </w:pPr>
            <w:r>
              <w:rPr>
                <w:rFonts w:ascii="Times New Roman" w:hAnsi="Times New Roman"/>
                <w:b/>
              </w:rPr>
              <w:t xml:space="preserve">Common Core Literacy </w:t>
            </w:r>
            <w:r w:rsidR="004C7B96">
              <w:rPr>
                <w:rFonts w:ascii="Times New Roman" w:hAnsi="Times New Roman"/>
                <w:b/>
              </w:rPr>
              <w:t>Standards for Science</w:t>
            </w:r>
            <w:r>
              <w:rPr>
                <w:rFonts w:ascii="Times New Roman" w:hAnsi="Times New Roman"/>
                <w:b/>
              </w:rPr>
              <w:t xml:space="preserve">: </w:t>
            </w:r>
            <w:r w:rsidR="004C7B96" w:rsidRPr="004C7B96">
              <w:t>https://learningconnection.doe.in.gov/Standards/PrintLibrary.aspx</w:t>
            </w:r>
          </w:p>
          <w:p w:rsidR="00EE7CFC" w:rsidRPr="00EE7CFC" w:rsidRDefault="00C86D2E" w:rsidP="00EE7CFC">
            <w:pPr>
              <w:spacing w:after="0"/>
              <w:rPr>
                <w:rFonts w:ascii="Times New Roman" w:hAnsi="Times New Roman"/>
                <w:b/>
                <w:noProof/>
              </w:rPr>
            </w:pPr>
            <w:r>
              <w:rPr>
                <w:rFonts w:ascii="Times New Roman" w:hAnsi="Times New Roman"/>
                <w:b/>
              </w:rPr>
              <w:fldChar w:fldCharType="begin">
                <w:ffData>
                  <w:name w:val="Text19"/>
                  <w:enabled/>
                  <w:calcOnExit w:val="0"/>
                  <w:textInput/>
                </w:ffData>
              </w:fldChar>
            </w:r>
            <w:bookmarkStart w:id="5" w:name="Text19"/>
            <w:r w:rsidR="00DA383D">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EE7CFC" w:rsidRPr="00EE7CFC">
              <w:rPr>
                <w:rFonts w:ascii="Times New Roman" w:hAnsi="Times New Roman"/>
                <w:b/>
                <w:noProof/>
              </w:rPr>
              <w:t>6-8.RS.9  Compare and contrast the information gained from experiments, simulations, video, or</w:t>
            </w:r>
          </w:p>
          <w:p w:rsidR="00DA383D" w:rsidRPr="00DA383D" w:rsidRDefault="00EE7CFC" w:rsidP="00EE7CFC">
            <w:pPr>
              <w:spacing w:after="0"/>
              <w:rPr>
                <w:rFonts w:ascii="Times New Roman" w:hAnsi="Times New Roman"/>
                <w:b/>
              </w:rPr>
            </w:pPr>
            <w:r w:rsidRPr="00EE7CFC">
              <w:rPr>
                <w:rFonts w:ascii="Times New Roman" w:hAnsi="Times New Roman"/>
                <w:b/>
                <w:noProof/>
              </w:rPr>
              <w:t xml:space="preserve">                       multimedia sources with that gained from reading a text on the same topic.</w:t>
            </w:r>
            <w:r w:rsidR="00C86D2E">
              <w:rPr>
                <w:rFonts w:ascii="Times New Roman" w:hAnsi="Times New Roman"/>
                <w:b/>
              </w:rPr>
              <w:fldChar w:fldCharType="end"/>
            </w:r>
            <w:bookmarkEnd w:id="5"/>
          </w:p>
          <w:p w:rsidR="00E0516D" w:rsidRPr="00AB4040" w:rsidRDefault="00E0516D" w:rsidP="003C41FD">
            <w:pPr>
              <w:spacing w:after="0"/>
              <w:rPr>
                <w:rFonts w:ascii="Times New Roman" w:hAnsi="Times New Roman"/>
                <w:b/>
                <w:i/>
              </w:rPr>
            </w:pPr>
          </w:p>
        </w:tc>
      </w:tr>
      <w:tr w:rsidR="00E0516D">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b/>
                <w:u w:val="single"/>
              </w:rPr>
              <w:t>Lesson Objective</w:t>
            </w:r>
            <w:r w:rsidRPr="00AB4040">
              <w:rPr>
                <w:rFonts w:ascii="Times New Roman" w:eastAsia="Century Gothic" w:hAnsi="Times New Roman" w:cs="Century Gothic"/>
              </w:rPr>
              <w:t xml:space="preserve">  </w:t>
            </w:r>
          </w:p>
          <w:p w:rsidR="00502A5E" w:rsidRDefault="00E0516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rPr>
              <w:t xml:space="preserve">By the end of class the </w:t>
            </w:r>
            <w:r w:rsidR="00E83520" w:rsidRPr="00AB4040">
              <w:rPr>
                <w:rFonts w:ascii="Times New Roman" w:eastAsia="Century Gothic" w:hAnsi="Times New Roman" w:cs="Century Gothic"/>
              </w:rPr>
              <w:t>students should be able to</w:t>
            </w:r>
            <w:proofErr w:type="gramStart"/>
            <w:r w:rsidR="00E83520" w:rsidRPr="00AB4040">
              <w:rPr>
                <w:rFonts w:ascii="Times New Roman" w:eastAsia="Century Gothic" w:hAnsi="Times New Roman" w:cs="Century Gothic"/>
              </w:rPr>
              <w:t>:</w:t>
            </w:r>
            <w:proofErr w:type="gramEnd"/>
            <w:r w:rsidR="00C86D2E" w:rsidRPr="00AB4040">
              <w:rPr>
                <w:rFonts w:ascii="Times New Roman" w:eastAsia="Century Gothic" w:hAnsi="Times New Roman" w:cs="Century Gothic"/>
                <w:szCs w:val="20"/>
              </w:rPr>
              <w:fldChar w:fldCharType="begin">
                <w:ffData>
                  <w:name w:val="Text1"/>
                  <w:enabled/>
                  <w:calcOnExit w:val="0"/>
                  <w:textInput/>
                </w:ffData>
              </w:fldChar>
            </w:r>
            <w:r w:rsidR="004527E3" w:rsidRPr="00AB4040">
              <w:rPr>
                <w:rFonts w:ascii="Times New Roman" w:eastAsia="Century Gothic" w:hAnsi="Times New Roman" w:cs="Century Gothic"/>
                <w:szCs w:val="20"/>
              </w:rPr>
              <w:instrText xml:space="preserve"> FORMTEXT </w:instrText>
            </w:r>
            <w:r w:rsidR="00C86D2E" w:rsidRPr="00AB4040">
              <w:rPr>
                <w:rFonts w:ascii="Times New Roman" w:eastAsia="Century Gothic" w:hAnsi="Times New Roman" w:cs="Century Gothic"/>
                <w:szCs w:val="20"/>
              </w:rPr>
            </w:r>
            <w:r w:rsidR="00C86D2E" w:rsidRPr="00AB4040">
              <w:rPr>
                <w:rFonts w:ascii="Times New Roman" w:eastAsia="Century Gothic" w:hAnsi="Times New Roman" w:cs="Century Gothic"/>
                <w:szCs w:val="20"/>
              </w:rPr>
              <w:fldChar w:fldCharType="separate"/>
            </w:r>
            <w:r w:rsidR="00854171">
              <w:rPr>
                <w:rFonts w:ascii="Times New Roman" w:eastAsia="Century Gothic" w:hAnsi="Times New Roman" w:cs="Times New Roman"/>
                <w:szCs w:val="20"/>
              </w:rPr>
              <w:t>Understand and explain potential and kinetic energy through the experiment and text provided.</w:t>
            </w:r>
            <w:r w:rsidR="00C86D2E" w:rsidRPr="00AB4040">
              <w:rPr>
                <w:rFonts w:ascii="Times New Roman" w:eastAsia="Century Gothic" w:hAnsi="Times New Roman" w:cs="Century Gothic"/>
                <w:szCs w:val="20"/>
              </w:rPr>
              <w:fldChar w:fldCharType="end"/>
            </w:r>
          </w:p>
          <w:p w:rsidR="00E0516D" w:rsidRPr="00502A5E" w:rsidRDefault="00E0516D" w:rsidP="003C41FD">
            <w:pPr>
              <w:spacing w:after="0" w:line="240" w:lineRule="auto"/>
              <w:rPr>
                <w:rFonts w:ascii="Times New Roman" w:eastAsia="Century Gothic" w:hAnsi="Times New Roman" w:cs="Century Gothic"/>
              </w:rPr>
            </w:pPr>
          </w:p>
        </w:tc>
      </w:tr>
      <w:tr w:rsidR="00E83520">
        <w:trPr>
          <w:trHeight w:val="1"/>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83520" w:rsidRPr="00502A5E" w:rsidRDefault="00E83520" w:rsidP="003C41FD">
            <w:pPr>
              <w:spacing w:after="0" w:line="240" w:lineRule="auto"/>
              <w:rPr>
                <w:rFonts w:ascii="Times New Roman" w:eastAsia="Century Gothic" w:hAnsi="Times New Roman" w:cs="Century Gothic"/>
                <w:b/>
                <w:sz w:val="24"/>
                <w:u w:val="single"/>
              </w:rPr>
            </w:pPr>
            <w:r w:rsidRPr="00502A5E">
              <w:rPr>
                <w:rFonts w:ascii="Times New Roman" w:eastAsia="Century Gothic" w:hAnsi="Times New Roman" w:cs="Century Gothic"/>
                <w:b/>
                <w:sz w:val="24"/>
                <w:u w:val="single"/>
              </w:rPr>
              <w:t>Engaging Diverse Needs:</w:t>
            </w: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Student Assets</w:t>
            </w:r>
            <w:proofErr w:type="gramStart"/>
            <w:r w:rsidRPr="00AB4040">
              <w:rPr>
                <w:rFonts w:ascii="Times New Roman" w:eastAsia="Century Gothic" w:hAnsi="Times New Roman" w:cs="Century Gothic"/>
              </w:rPr>
              <w:t>:</w:t>
            </w:r>
            <w:proofErr w:type="gramEnd"/>
            <w:r w:rsidR="00C86D2E" w:rsidRPr="00AB4040">
              <w:rPr>
                <w:rFonts w:ascii="Times New Roman" w:eastAsia="Century Gothic" w:hAnsi="Times New Roman" w:cs="Century Gothic"/>
              </w:rPr>
              <w:fldChar w:fldCharType="begin">
                <w:ffData>
                  <w:name w:val="Text13"/>
                  <w:enabled/>
                  <w:calcOnExit w:val="0"/>
                  <w:textInput/>
                </w:ffData>
              </w:fldChar>
            </w:r>
            <w:bookmarkStart w:id="6" w:name="Text13"/>
            <w:r w:rsidRPr="00AB4040">
              <w:rPr>
                <w:rFonts w:ascii="Times New Roman" w:eastAsia="Century Gothic" w:hAnsi="Times New Roman" w:cs="Century Gothic"/>
              </w:rPr>
              <w:instrText xml:space="preserve"> FORMTEXT </w:instrText>
            </w:r>
            <w:r w:rsidR="00C86D2E" w:rsidRPr="00AB4040">
              <w:rPr>
                <w:rFonts w:ascii="Times New Roman" w:eastAsia="Century Gothic" w:hAnsi="Times New Roman" w:cs="Century Gothic"/>
              </w:rPr>
            </w:r>
            <w:r w:rsidR="00C86D2E" w:rsidRPr="00AB4040">
              <w:rPr>
                <w:rFonts w:ascii="Times New Roman" w:eastAsia="Century Gothic" w:hAnsi="Times New Roman" w:cs="Century Gothic"/>
              </w:rPr>
              <w:fldChar w:fldCharType="separate"/>
            </w:r>
            <w:r w:rsidR="00854171">
              <w:rPr>
                <w:rFonts w:ascii="Times New Roman" w:eastAsia="Century Gothic" w:hAnsi="Times New Roman" w:cs="Century Gothic"/>
              </w:rPr>
              <w:t>Kendall has strong listening skills will benefit from a hands on experience.</w:t>
            </w:r>
            <w:r w:rsidR="00C86D2E" w:rsidRPr="00AB4040">
              <w:rPr>
                <w:rFonts w:ascii="Times New Roman" w:eastAsia="Century Gothic" w:hAnsi="Times New Roman" w:cs="Century Gothic"/>
              </w:rPr>
              <w:fldChar w:fldCharType="end"/>
            </w:r>
            <w:bookmarkEnd w:id="6"/>
          </w:p>
          <w:p w:rsidR="00E83520" w:rsidRPr="00502A5E" w:rsidRDefault="00E83520" w:rsidP="003C41FD">
            <w:pPr>
              <w:spacing w:after="0" w:line="240" w:lineRule="auto"/>
              <w:rPr>
                <w:rFonts w:ascii="Times New Roman" w:eastAsia="Century Gothic" w:hAnsi="Times New Roman" w:cs="Century Gothic"/>
                <w:b/>
              </w:rPr>
            </w:pP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Specific Considerations</w:t>
            </w:r>
            <w:r w:rsidR="000634C4" w:rsidRPr="00502A5E">
              <w:rPr>
                <w:rFonts w:ascii="Times New Roman" w:eastAsia="Century Gothic" w:hAnsi="Times New Roman" w:cs="Century Gothic"/>
                <w:b/>
              </w:rPr>
              <w:t xml:space="preserve"> for IEP and/or ILP</w:t>
            </w:r>
            <w:proofErr w:type="gramStart"/>
            <w:r w:rsidRPr="00AB4040">
              <w:rPr>
                <w:rFonts w:ascii="Times New Roman" w:eastAsia="Century Gothic" w:hAnsi="Times New Roman" w:cs="Century Gothic"/>
              </w:rPr>
              <w:t>:</w:t>
            </w:r>
            <w:proofErr w:type="gramEnd"/>
            <w:r w:rsidR="00C86D2E" w:rsidRPr="00AB4040">
              <w:rPr>
                <w:rFonts w:ascii="Times New Roman" w:eastAsia="Century Gothic" w:hAnsi="Times New Roman" w:cs="Century Gothic"/>
              </w:rPr>
              <w:fldChar w:fldCharType="begin">
                <w:ffData>
                  <w:name w:val="Text14"/>
                  <w:enabled/>
                  <w:calcOnExit w:val="0"/>
                  <w:textInput/>
                </w:ffData>
              </w:fldChar>
            </w:r>
            <w:bookmarkStart w:id="7" w:name="Text14"/>
            <w:r w:rsidRPr="00AB4040">
              <w:rPr>
                <w:rFonts w:ascii="Times New Roman" w:eastAsia="Century Gothic" w:hAnsi="Times New Roman" w:cs="Century Gothic"/>
              </w:rPr>
              <w:instrText xml:space="preserve"> FORMTEXT </w:instrText>
            </w:r>
            <w:r w:rsidR="00C86D2E" w:rsidRPr="00AB4040">
              <w:rPr>
                <w:rFonts w:ascii="Times New Roman" w:eastAsia="Century Gothic" w:hAnsi="Times New Roman" w:cs="Century Gothic"/>
              </w:rPr>
            </w:r>
            <w:r w:rsidR="00C86D2E" w:rsidRPr="00AB4040">
              <w:rPr>
                <w:rFonts w:ascii="Times New Roman" w:eastAsia="Century Gothic" w:hAnsi="Times New Roman" w:cs="Century Gothic"/>
              </w:rPr>
              <w:fldChar w:fldCharType="separate"/>
            </w:r>
            <w:r w:rsidR="00854171">
              <w:rPr>
                <w:rFonts w:ascii="Times New Roman" w:eastAsia="Century Gothic" w:hAnsi="Times New Roman" w:cs="Times New Roman"/>
                <w:noProof/>
              </w:rPr>
              <w:t>Student may need extra support when reading the text on potential and kinetic energy.</w:t>
            </w:r>
            <w:r w:rsidR="00C86D2E" w:rsidRPr="00AB4040">
              <w:rPr>
                <w:rFonts w:ascii="Times New Roman" w:eastAsia="Century Gothic" w:hAnsi="Times New Roman" w:cs="Century Gothic"/>
              </w:rPr>
              <w:fldChar w:fldCharType="end"/>
            </w:r>
            <w:bookmarkEnd w:id="7"/>
          </w:p>
          <w:p w:rsidR="00E83520" w:rsidRPr="00AB4040" w:rsidRDefault="00E83520" w:rsidP="003C41FD">
            <w:pPr>
              <w:spacing w:after="0" w:line="240" w:lineRule="auto"/>
              <w:rPr>
                <w:rFonts w:ascii="Times New Roman" w:eastAsia="Century Gothic" w:hAnsi="Times New Roman" w:cs="Century Gothic"/>
              </w:rPr>
            </w:pPr>
          </w:p>
          <w:p w:rsidR="00502A5E" w:rsidRDefault="00E83520" w:rsidP="003C41FD">
            <w:pPr>
              <w:spacing w:after="0" w:line="240" w:lineRule="auto"/>
              <w:rPr>
                <w:rFonts w:ascii="Times New Roman" w:eastAsia="Century Gothic" w:hAnsi="Times New Roman" w:cs="Century Gothic"/>
              </w:rPr>
            </w:pPr>
            <w:r w:rsidRPr="00502A5E">
              <w:rPr>
                <w:rFonts w:ascii="Times New Roman" w:eastAsia="Century Gothic" w:hAnsi="Times New Roman" w:cs="Century Gothic"/>
                <w:b/>
              </w:rPr>
              <w:t>Anticipated Challenges</w:t>
            </w:r>
            <w:proofErr w:type="gramStart"/>
            <w:r w:rsidRPr="00AB4040">
              <w:rPr>
                <w:rFonts w:ascii="Times New Roman" w:eastAsia="Century Gothic" w:hAnsi="Times New Roman" w:cs="Century Gothic"/>
              </w:rPr>
              <w:t>:</w:t>
            </w:r>
            <w:proofErr w:type="gramEnd"/>
            <w:r w:rsidR="00C86D2E" w:rsidRPr="00AB4040">
              <w:rPr>
                <w:rFonts w:ascii="Times New Roman" w:eastAsia="Century Gothic" w:hAnsi="Times New Roman" w:cs="Century Gothic"/>
              </w:rPr>
              <w:fldChar w:fldCharType="begin">
                <w:ffData>
                  <w:name w:val="Text15"/>
                  <w:enabled/>
                  <w:calcOnExit w:val="0"/>
                  <w:textInput/>
                </w:ffData>
              </w:fldChar>
            </w:r>
            <w:bookmarkStart w:id="8" w:name="Text15"/>
            <w:r w:rsidRPr="00AB4040">
              <w:rPr>
                <w:rFonts w:ascii="Times New Roman" w:eastAsia="Century Gothic" w:hAnsi="Times New Roman" w:cs="Century Gothic"/>
              </w:rPr>
              <w:instrText xml:space="preserve"> FORMTEXT </w:instrText>
            </w:r>
            <w:r w:rsidR="00C86D2E" w:rsidRPr="00AB4040">
              <w:rPr>
                <w:rFonts w:ascii="Times New Roman" w:eastAsia="Century Gothic" w:hAnsi="Times New Roman" w:cs="Century Gothic"/>
              </w:rPr>
            </w:r>
            <w:r w:rsidR="00C86D2E" w:rsidRPr="00AB4040">
              <w:rPr>
                <w:rFonts w:ascii="Times New Roman" w:eastAsia="Century Gothic" w:hAnsi="Times New Roman" w:cs="Century Gothic"/>
              </w:rPr>
              <w:fldChar w:fldCharType="separate"/>
            </w:r>
            <w:r w:rsidR="00854171">
              <w:rPr>
                <w:rFonts w:ascii="Times New Roman" w:eastAsia="Century Gothic" w:hAnsi="Times New Roman" w:cs="Times New Roman"/>
                <w:noProof/>
              </w:rPr>
              <w:t xml:space="preserve">Kendall is reserved and may not be comfortable doing the activity in front of peers by herself. I plan on doing the activity with Kendall so she is more confident and willing to participate. </w:t>
            </w:r>
            <w:r w:rsidR="00C86D2E" w:rsidRPr="00AB4040">
              <w:rPr>
                <w:rFonts w:ascii="Times New Roman" w:eastAsia="Century Gothic" w:hAnsi="Times New Roman" w:cs="Century Gothic"/>
              </w:rPr>
              <w:fldChar w:fldCharType="end"/>
            </w:r>
            <w:bookmarkEnd w:id="8"/>
          </w:p>
          <w:p w:rsidR="00E83520" w:rsidRPr="00AB4040" w:rsidRDefault="00E83520" w:rsidP="003C41FD">
            <w:pPr>
              <w:spacing w:after="0" w:line="240" w:lineRule="auto"/>
              <w:rPr>
                <w:rFonts w:ascii="Times New Roman" w:eastAsia="Century Gothic" w:hAnsi="Times New Roman" w:cs="Century Gothic"/>
              </w:rPr>
            </w:pPr>
          </w:p>
        </w:tc>
      </w:tr>
      <w:tr w:rsidR="00E0516D">
        <w:trPr>
          <w:trHeight w:val="512"/>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41FD" w:rsidRDefault="003C41FD" w:rsidP="003C41FD">
            <w:pPr>
              <w:rPr>
                <w:b/>
                <w:szCs w:val="24"/>
                <w:u w:val="single"/>
              </w:rPr>
            </w:pPr>
            <w:r w:rsidRPr="00502A5E">
              <w:rPr>
                <w:rFonts w:ascii="Times" w:hAnsi="Times" w:cstheme="minorHAnsi"/>
                <w:b/>
                <w:szCs w:val="24"/>
                <w:u w:val="single"/>
              </w:rPr>
              <w:t>Checklist Overview</w:t>
            </w:r>
            <w:r w:rsidRPr="00B76578">
              <w:rPr>
                <w:rFonts w:ascii="Times" w:hAnsi="Times" w:cstheme="minorHAnsi"/>
                <w:b/>
                <w:szCs w:val="24"/>
              </w:rPr>
              <w:t xml:space="preserve">:  </w:t>
            </w:r>
            <w:r w:rsidRPr="00B76578">
              <w:rPr>
                <w:rFonts w:ascii="Times" w:hAnsi="Times" w:cstheme="minorHAnsi"/>
                <w:szCs w:val="24"/>
              </w:rPr>
              <w:t>Use the checklist below to select your method(s) and your support strategies for this lesson.   In the agenda section that follows, be sure to name the strategies in the appropriate section.</w:t>
            </w:r>
          </w:p>
          <w:p w:rsidR="00E0516D" w:rsidRPr="003C41FD" w:rsidRDefault="003C41FD" w:rsidP="003C41FD">
            <w:pPr>
              <w:rPr>
                <w:rFonts w:ascii="Times New Roman" w:hAnsi="Times New Roman"/>
                <w:b/>
                <w:szCs w:val="24"/>
                <w:u w:val="single"/>
              </w:rPr>
            </w:pPr>
            <w:r w:rsidRPr="00B76578">
              <w:rPr>
                <w:rFonts w:ascii="Times New Roman" w:hAnsi="Times New Roman"/>
                <w:b/>
                <w:szCs w:val="24"/>
                <w:u w:val="single"/>
              </w:rPr>
              <w:t>Rationale for Method(s)</w:t>
            </w:r>
            <w:r>
              <w:rPr>
                <w:rFonts w:ascii="Times New Roman" w:hAnsi="Times New Roman"/>
                <w:b/>
                <w:szCs w:val="24"/>
                <w:u w:val="single"/>
              </w:rPr>
              <w:t xml:space="preserve">: Why are you approaching the lesson this way? </w:t>
            </w:r>
            <w:r w:rsidR="00C86D2E" w:rsidRPr="00AA4155">
              <w:rPr>
                <w:rFonts w:ascii="Times New Roman" w:hAnsi="Times New Roman"/>
                <w:szCs w:val="24"/>
              </w:rPr>
              <w:fldChar w:fldCharType="begin">
                <w:ffData>
                  <w:name w:val="Text32"/>
                  <w:enabled/>
                  <w:calcOnExit w:val="0"/>
                  <w:textInput/>
                </w:ffData>
              </w:fldChar>
            </w:r>
            <w:bookmarkStart w:id="9" w:name="Text32"/>
            <w:r w:rsidRPr="00AA4155">
              <w:rPr>
                <w:rFonts w:ascii="Times New Roman" w:hAnsi="Times New Roman"/>
                <w:szCs w:val="24"/>
              </w:rPr>
              <w:instrText xml:space="preserve"> FORMTEXT </w:instrText>
            </w:r>
            <w:r w:rsidR="00C86D2E" w:rsidRPr="00AA4155">
              <w:rPr>
                <w:rFonts w:ascii="Times New Roman" w:hAnsi="Times New Roman"/>
                <w:szCs w:val="24"/>
              </w:rPr>
            </w:r>
            <w:r w:rsidR="00C86D2E" w:rsidRPr="00AA4155">
              <w:rPr>
                <w:rFonts w:ascii="Times New Roman" w:hAnsi="Times New Roman"/>
                <w:szCs w:val="24"/>
              </w:rPr>
              <w:fldChar w:fldCharType="separate"/>
            </w:r>
            <w:r>
              <w:rPr>
                <w:rFonts w:ascii="Times New Roman" w:hAnsi="Times New Roman" w:cs="Times New Roman"/>
                <w:noProof/>
                <w:szCs w:val="24"/>
              </w:rPr>
              <w:t> </w:t>
            </w:r>
            <w:r>
              <w:rPr>
                <w:rFonts w:ascii="Times New Roman" w:hAnsi="Times New Roman" w:cs="Times New Roman"/>
                <w:noProof/>
                <w:szCs w:val="24"/>
              </w:rPr>
              <w:t> </w:t>
            </w:r>
            <w:r>
              <w:rPr>
                <w:rFonts w:ascii="Times New Roman" w:hAnsi="Times New Roman" w:cs="Times New Roman"/>
                <w:noProof/>
                <w:szCs w:val="24"/>
              </w:rPr>
              <w:t> </w:t>
            </w:r>
            <w:r>
              <w:rPr>
                <w:rFonts w:ascii="Times New Roman" w:hAnsi="Times New Roman" w:cs="Times New Roman"/>
                <w:noProof/>
                <w:szCs w:val="24"/>
              </w:rPr>
              <w:t> </w:t>
            </w:r>
            <w:r>
              <w:rPr>
                <w:rFonts w:ascii="Times New Roman" w:hAnsi="Times New Roman" w:cs="Times New Roman"/>
                <w:noProof/>
                <w:szCs w:val="24"/>
              </w:rPr>
              <w:t> </w:t>
            </w:r>
            <w:r w:rsidR="00C86D2E" w:rsidRPr="00AA4155">
              <w:rPr>
                <w:rFonts w:ascii="Times New Roman" w:hAnsi="Times New Roman"/>
                <w:szCs w:val="24"/>
              </w:rPr>
              <w:fldChar w:fldCharType="end"/>
            </w:r>
            <w:bookmarkEnd w:id="9"/>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DA383D" w:rsidP="003C41FD">
            <w:pPr>
              <w:spacing w:after="0" w:line="240" w:lineRule="auto"/>
              <w:rPr>
                <w:rFonts w:ascii="Times New Roman" w:hAnsi="Times New Roman"/>
              </w:rPr>
            </w:pPr>
            <w:r>
              <w:rPr>
                <w:rFonts w:ascii="Times New Roman" w:eastAsia="Century Gothic" w:hAnsi="Times New Roman" w:cs="Century Gothic"/>
                <w:b/>
                <w:u w:val="single"/>
              </w:rPr>
              <w:t xml:space="preserve">Method(s) and </w:t>
            </w:r>
            <w:r w:rsidR="00E0516D" w:rsidRPr="00AB4040">
              <w:rPr>
                <w:rFonts w:ascii="Times New Roman" w:eastAsia="Century Gothic" w:hAnsi="Times New Roman" w:cs="Century Gothic"/>
                <w:b/>
                <w:u w:val="single"/>
              </w:rPr>
              <w:t>Strategies for Instruction</w:t>
            </w:r>
          </w:p>
        </w:tc>
      </w:tr>
      <w:tr w:rsidR="004527E3">
        <w:trPr>
          <w:trHeight w:val="1"/>
        </w:trPr>
        <w:tc>
          <w:tcPr>
            <w:tcW w:w="3256" w:type="dxa"/>
            <w:gridSpan w:val="3"/>
            <w:tcBorders>
              <w:left w:val="single" w:sz="4" w:space="0" w:color="000000"/>
              <w:bottom w:val="single" w:sz="4" w:space="0" w:color="000000"/>
            </w:tcBorders>
            <w:shd w:val="clear" w:color="000000" w:fill="FFFFFF"/>
            <w:tcMar>
              <w:left w:w="108" w:type="dxa"/>
              <w:right w:w="108" w:type="dxa"/>
            </w:tcMar>
          </w:tcPr>
          <w:p w:rsidR="00DA383D" w:rsidRDefault="00DA383D" w:rsidP="003C41FD">
            <w:pPr>
              <w:spacing w:after="0" w:line="240" w:lineRule="auto"/>
              <w:rPr>
                <w:rFonts w:ascii="Times New Roman" w:eastAsia="Century Gothic" w:hAnsi="Times New Roman" w:cs="Century Gothic"/>
                <w:szCs w:val="16"/>
              </w:rPr>
            </w:pP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bookmarkStart w:id="10" w:name="Check1"/>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bookmarkEnd w:id="10"/>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Building /using a model</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 Class Discussions</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5A710A" w:rsidRP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Data/lab analysis/measuring</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 Demonstrations</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 xml:space="preserve">Diagram or illustration </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Drawing/sketching/graphing</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Lab/experiment</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 xml:space="preserve">Lecture </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Modeling (by student or teacher)</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AB4040">
              <w:rPr>
                <w:rFonts w:ascii="Times New Roman" w:eastAsia="Century Gothic" w:hAnsi="Times New Roman" w:cs="Century Gothic"/>
                <w:szCs w:val="16"/>
              </w:rPr>
              <w:t xml:space="preserve"> </w:t>
            </w:r>
            <w:r w:rsidR="00E0516D" w:rsidRPr="00AB4040">
              <w:rPr>
                <w:rFonts w:ascii="Times New Roman" w:eastAsia="Century Gothic" w:hAnsi="Times New Roman" w:cs="Century Gothic"/>
                <w:szCs w:val="16"/>
              </w:rPr>
              <w:t>One-on-one instruction</w:t>
            </w:r>
          </w:p>
          <w:p w:rsidR="004527E3"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4527E3" w:rsidRPr="00AB4040">
              <w:rPr>
                <w:rFonts w:ascii="Times New Roman" w:eastAsia="Century Gothic" w:hAnsi="Times New Roman" w:cs="Century Gothic"/>
                <w:szCs w:val="16"/>
              </w:rPr>
              <w:t xml:space="preserve"> Practice Standardized Testing </w:t>
            </w:r>
          </w:p>
          <w:p w:rsidR="00E0516D" w:rsidRPr="00AB4040" w:rsidRDefault="00E0516D" w:rsidP="003C41FD">
            <w:pPr>
              <w:spacing w:after="0" w:line="240" w:lineRule="auto"/>
              <w:rPr>
                <w:rFonts w:ascii="Times New Roman" w:hAnsi="Times New Roman"/>
                <w:szCs w:val="16"/>
              </w:rPr>
            </w:pPr>
          </w:p>
        </w:tc>
        <w:tc>
          <w:tcPr>
            <w:tcW w:w="1960" w:type="dxa"/>
            <w:gridSpan w:val="2"/>
            <w:tcBorders>
              <w:left w:val="nil"/>
              <w:bottom w:val="single" w:sz="4" w:space="0" w:color="000000"/>
            </w:tcBorders>
            <w:shd w:val="clear" w:color="000000" w:fill="FFFFFF"/>
            <w:tcMar>
              <w:left w:w="108" w:type="dxa"/>
              <w:right w:w="108" w:type="dxa"/>
            </w:tcMar>
          </w:tcPr>
          <w:p w:rsidR="00DA383D" w:rsidRDefault="00DA383D" w:rsidP="003C41FD">
            <w:pPr>
              <w:spacing w:after="0" w:line="240" w:lineRule="auto"/>
              <w:rPr>
                <w:rFonts w:ascii="Times New Roman" w:eastAsia="Century Gothic" w:hAnsi="Times New Roman" w:cs="Century Gothic"/>
                <w:szCs w:val="16"/>
              </w:rPr>
            </w:pPr>
          </w:p>
          <w:p w:rsidR="004527E3" w:rsidRPr="00DA383D" w:rsidRDefault="00C86D2E" w:rsidP="003C41FD">
            <w:pPr>
              <w:spacing w:after="0" w:line="240" w:lineRule="auto"/>
              <w:rPr>
                <w:rFonts w:ascii="Times New Roman" w:eastAsia="Century Gothic" w:hAnsi="Times New Roman" w:cs="Century Gothic"/>
                <w:sz w:val="20"/>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DA383D">
              <w:rPr>
                <w:rFonts w:ascii="Times New Roman" w:eastAsia="Century Gothic" w:hAnsi="Times New Roman" w:cs="Century Gothic"/>
                <w:szCs w:val="16"/>
              </w:rPr>
              <w:t xml:space="preserve"> </w:t>
            </w:r>
            <w:r w:rsidR="00E0516D" w:rsidRPr="00DA383D">
              <w:rPr>
                <w:rFonts w:ascii="Times New Roman" w:eastAsia="Century Gothic" w:hAnsi="Times New Roman" w:cs="Century Gothic"/>
                <w:sz w:val="20"/>
                <w:szCs w:val="16"/>
              </w:rPr>
              <w:t>Problem Solving</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Reading analysis</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Talk-to-the-Text</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AB4040" w:rsidRPr="00DA383D">
              <w:rPr>
                <w:rFonts w:ascii="Times New Roman" w:eastAsia="Century Gothic" w:hAnsi="Times New Roman" w:cs="Century Gothic"/>
                <w:sz w:val="20"/>
                <w:szCs w:val="16"/>
              </w:rPr>
              <w:t xml:space="preserve"> Test </w:t>
            </w:r>
            <w:r w:rsidR="00E0516D" w:rsidRPr="00DA383D">
              <w:rPr>
                <w:rFonts w:ascii="Times New Roman" w:eastAsia="Century Gothic" w:hAnsi="Times New Roman" w:cs="Century Gothic"/>
                <w:sz w:val="20"/>
                <w:szCs w:val="16"/>
              </w:rPr>
              <w:t xml:space="preserve">Corrections </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 Think Aloud</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Other</w:t>
            </w:r>
            <w:r w:rsidR="00E0516D" w:rsidRPr="00DA383D">
              <w:rPr>
                <w:rFonts w:ascii="Times New Roman" w:eastAsia="Century Gothic" w:hAnsi="Times New Roman" w:cs="Times New Roman"/>
                <w:sz w:val="20"/>
                <w:szCs w:val="16"/>
              </w:rPr>
              <w:t> </w:t>
            </w:r>
            <w:r w:rsidRPr="00DA383D">
              <w:rPr>
                <w:rFonts w:ascii="Times New Roman" w:eastAsia="Century Gothic" w:hAnsi="Times New Roman" w:cs="Century Gothic"/>
                <w:sz w:val="20"/>
                <w:szCs w:val="16"/>
              </w:rPr>
              <w:fldChar w:fldCharType="begin">
                <w:ffData>
                  <w:name w:val="Text1"/>
                  <w:enabled/>
                  <w:calcOnExit w:val="0"/>
                  <w:textInput/>
                </w:ffData>
              </w:fldChar>
            </w:r>
            <w:r w:rsidR="004527E3" w:rsidRPr="00DA383D">
              <w:rPr>
                <w:rFonts w:ascii="Times New Roman" w:eastAsia="Century Gothic" w:hAnsi="Times New Roman" w:cs="Century Gothic"/>
                <w:sz w:val="20"/>
                <w:szCs w:val="16"/>
              </w:rPr>
              <w:instrText xml:space="preserve"> FORMTEXT </w:instrText>
            </w:r>
            <w:r w:rsidRPr="00DA383D">
              <w:rPr>
                <w:rFonts w:ascii="Times New Roman" w:eastAsia="Century Gothic" w:hAnsi="Times New Roman" w:cs="Century Gothic"/>
                <w:sz w:val="20"/>
                <w:szCs w:val="16"/>
              </w:rPr>
            </w:r>
            <w:r w:rsidRPr="00DA383D">
              <w:rPr>
                <w:rFonts w:ascii="Times New Roman" w:eastAsia="Century Gothic" w:hAnsi="Times New Roman" w:cs="Century Gothic"/>
                <w:sz w:val="20"/>
                <w:szCs w:val="16"/>
              </w:rPr>
              <w:fldChar w:fldCharType="separate"/>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004527E3" w:rsidRPr="00DA383D">
              <w:rPr>
                <w:rFonts w:ascii="Times New Roman" w:eastAsia="Century Gothic" w:hAnsi="Times New Roman" w:cs="Times New Roman"/>
                <w:noProof/>
                <w:sz w:val="20"/>
                <w:szCs w:val="16"/>
              </w:rPr>
              <w:t> </w:t>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Times New Roman"/>
                <w:sz w:val="20"/>
                <w:szCs w:val="16"/>
              </w:rPr>
              <w:t>  </w:t>
            </w:r>
          </w:p>
          <w:p w:rsidR="00E0516D" w:rsidRPr="00AB4040" w:rsidRDefault="00E0516D" w:rsidP="003C41FD">
            <w:pPr>
              <w:spacing w:after="0" w:line="240" w:lineRule="auto"/>
              <w:rPr>
                <w:rFonts w:ascii="Times New Roman" w:hAnsi="Times New Roman"/>
                <w:szCs w:val="16"/>
              </w:rPr>
            </w:pPr>
          </w:p>
        </w:tc>
        <w:tc>
          <w:tcPr>
            <w:tcW w:w="2691" w:type="dxa"/>
            <w:gridSpan w:val="4"/>
            <w:tcBorders>
              <w:left w:val="nil"/>
              <w:bottom w:val="single" w:sz="4" w:space="0" w:color="000000"/>
            </w:tcBorders>
            <w:shd w:val="clear" w:color="000000" w:fill="FFFFFF"/>
            <w:tcMar>
              <w:left w:w="108" w:type="dxa"/>
              <w:right w:w="108" w:type="dxa"/>
            </w:tcMar>
          </w:tcPr>
          <w:p w:rsidR="00DA383D" w:rsidRDefault="00E0516D" w:rsidP="003C41FD">
            <w:pPr>
              <w:spacing w:after="0" w:line="240" w:lineRule="auto"/>
              <w:rPr>
                <w:rFonts w:ascii="Times New Roman" w:eastAsia="Century Gothic" w:hAnsi="Times New Roman" w:cs="Century Gothic"/>
                <w:b/>
                <w:szCs w:val="16"/>
              </w:rPr>
            </w:pPr>
            <w:r w:rsidRPr="00AB4040">
              <w:rPr>
                <w:rFonts w:ascii="Times New Roman" w:eastAsia="Century Gothic" w:hAnsi="Times New Roman" w:cs="Century Gothic"/>
                <w:b/>
                <w:szCs w:val="16"/>
              </w:rPr>
              <w:t>Cooperative Learning Structure:</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Fan-N-Pick </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Group Work</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Inside-Outside Circle </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Jigsaw</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Quiz-Quiz-Trade</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RallyCoach</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Sage-N-Scribe</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Think-Pair-Share</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Peer Review</w:t>
            </w:r>
            <w:r w:rsidR="00E0516D" w:rsidRPr="00AB4040">
              <w:rPr>
                <w:rFonts w:ascii="Times New Roman" w:eastAsia="Century Gothic" w:hAnsi="Times New Roman" w:cs="Times New Roman"/>
                <w:szCs w:val="16"/>
              </w:rPr>
              <w:t>    </w:t>
            </w:r>
          </w:p>
          <w:p w:rsidR="00E0516D" w:rsidRPr="00AB4040" w:rsidRDefault="00C86D2E" w:rsidP="003C41FD">
            <w:pPr>
              <w:spacing w:after="0" w:line="240" w:lineRule="auto"/>
              <w:rPr>
                <w:rFonts w:ascii="Times New Roman" w:eastAsia="Century Gothic" w:hAnsi="Times New Roman" w:cs="Century Gothic"/>
                <w:szCs w:val="16"/>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4527E3"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E0516D" w:rsidRPr="00AB4040">
              <w:rPr>
                <w:rFonts w:ascii="Times New Roman" w:eastAsia="Century Gothic" w:hAnsi="Times New Roman" w:cs="Century Gothic"/>
                <w:szCs w:val="16"/>
              </w:rPr>
              <w:t xml:space="preserve">Other </w:t>
            </w:r>
            <w:r w:rsidRPr="00AB4040">
              <w:rPr>
                <w:rFonts w:ascii="Times New Roman" w:eastAsia="Century Gothic" w:hAnsi="Times New Roman" w:cs="Century Gothic"/>
                <w:szCs w:val="16"/>
              </w:rPr>
              <w:fldChar w:fldCharType="begin">
                <w:ffData>
                  <w:name w:val="Text17"/>
                  <w:enabled/>
                  <w:calcOnExit w:val="0"/>
                  <w:textInput/>
                </w:ffData>
              </w:fldChar>
            </w:r>
            <w:bookmarkStart w:id="11" w:name="Text17"/>
            <w:r w:rsidR="005A710A" w:rsidRPr="00AB4040">
              <w:rPr>
                <w:rFonts w:ascii="Times New Roman" w:eastAsia="Century Gothic" w:hAnsi="Times New Roman" w:cs="Century Gothic"/>
                <w:szCs w:val="16"/>
              </w:rPr>
              <w:instrText xml:space="preserve"> FORMTEXT </w:instrText>
            </w:r>
            <w:r w:rsidRPr="00AB4040">
              <w:rPr>
                <w:rFonts w:ascii="Times New Roman" w:eastAsia="Century Gothic" w:hAnsi="Times New Roman" w:cs="Century Gothic"/>
                <w:szCs w:val="16"/>
              </w:rPr>
            </w:r>
            <w:r w:rsidRPr="00AB4040">
              <w:rPr>
                <w:rFonts w:ascii="Times New Roman" w:eastAsia="Century Gothic" w:hAnsi="Times New Roman" w:cs="Century Gothic"/>
                <w:szCs w:val="16"/>
              </w:rPr>
              <w:fldChar w:fldCharType="separate"/>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005A710A" w:rsidRPr="00AB4040">
              <w:rPr>
                <w:rFonts w:ascii="Times New Roman" w:eastAsia="Century Gothic" w:hAnsi="Times New Roman" w:cs="Times New Roman"/>
                <w:noProof/>
                <w:szCs w:val="16"/>
              </w:rPr>
              <w:t> </w:t>
            </w:r>
            <w:r w:rsidRPr="00AB4040">
              <w:rPr>
                <w:rFonts w:ascii="Times New Roman" w:eastAsia="Century Gothic" w:hAnsi="Times New Roman" w:cs="Century Gothic"/>
                <w:szCs w:val="16"/>
              </w:rPr>
              <w:fldChar w:fldCharType="end"/>
            </w:r>
            <w:bookmarkEnd w:id="11"/>
            <w:r w:rsidR="00E0516D" w:rsidRPr="00AB4040">
              <w:rPr>
                <w:rFonts w:ascii="Times New Roman" w:eastAsia="Century Gothic" w:hAnsi="Times New Roman" w:cs="Times New Roman"/>
                <w:szCs w:val="16"/>
              </w:rPr>
              <w:t>     </w:t>
            </w:r>
          </w:p>
          <w:p w:rsidR="00E0516D" w:rsidRPr="00AB4040" w:rsidRDefault="00E0516D" w:rsidP="003C41FD">
            <w:pPr>
              <w:spacing w:after="0" w:line="240" w:lineRule="auto"/>
              <w:rPr>
                <w:rFonts w:ascii="Times New Roman" w:hAnsi="Times New Roman"/>
                <w:szCs w:val="16"/>
              </w:rPr>
            </w:pPr>
          </w:p>
        </w:tc>
        <w:tc>
          <w:tcPr>
            <w:tcW w:w="2551" w:type="dxa"/>
            <w:gridSpan w:val="2"/>
            <w:tcBorders>
              <w:left w:val="nil"/>
              <w:bottom w:val="single" w:sz="4" w:space="0" w:color="000000"/>
              <w:right w:val="single" w:sz="4" w:space="0" w:color="000000"/>
            </w:tcBorders>
            <w:shd w:val="clear" w:color="000000" w:fill="FFFFFF"/>
            <w:tcMar>
              <w:left w:w="108" w:type="dxa"/>
              <w:right w:w="108" w:type="dxa"/>
            </w:tcMar>
          </w:tcPr>
          <w:p w:rsidR="00DA383D" w:rsidRPr="00502A5E" w:rsidRDefault="00E0516D" w:rsidP="003C41FD">
            <w:pPr>
              <w:spacing w:after="0" w:line="240" w:lineRule="auto"/>
              <w:rPr>
                <w:rFonts w:ascii="Times New Roman" w:eastAsia="Century Gothic" w:hAnsi="Times New Roman" w:cs="Century Gothic"/>
                <w:b/>
                <w:szCs w:val="16"/>
              </w:rPr>
            </w:pPr>
            <w:r w:rsidRPr="00502A5E">
              <w:rPr>
                <w:rFonts w:ascii="Times New Roman" w:eastAsia="Century Gothic" w:hAnsi="Times New Roman" w:cs="Century Gothic"/>
                <w:b/>
                <w:szCs w:val="16"/>
              </w:rPr>
              <w:t>Thinking Maps:</w:t>
            </w:r>
          </w:p>
          <w:p w:rsidR="00E0516D" w:rsidRPr="00DA383D" w:rsidRDefault="00E0516D" w:rsidP="003C41FD">
            <w:pPr>
              <w:spacing w:after="0" w:line="240" w:lineRule="auto"/>
              <w:rPr>
                <w:rFonts w:ascii="Century Gothic" w:eastAsia="Century Gothic" w:hAnsi="Century Gothic" w:cs="Century Gothic"/>
                <w:b/>
                <w:szCs w:val="16"/>
              </w:rPr>
            </w:pP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Brace (part-to-whole)</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Bridge (analogies)     </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Bubble (describing)</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Circle (defining) </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Double Bubble (compare &amp;</w:t>
            </w:r>
            <w:r w:rsidR="00DA383D" w:rsidRPr="00DA383D">
              <w:rPr>
                <w:rFonts w:ascii="Times New Roman" w:eastAsia="Century Gothic" w:hAnsi="Times New Roman" w:cs="Century Gothic"/>
                <w:sz w:val="20"/>
                <w:szCs w:val="16"/>
              </w:rPr>
              <w:t xml:space="preserve"> </w:t>
            </w:r>
            <w:r w:rsidR="00E0516D" w:rsidRPr="00DA383D">
              <w:rPr>
                <w:rFonts w:ascii="Times New Roman" w:eastAsia="Century Gothic" w:hAnsi="Times New Roman" w:cs="Century Gothic"/>
                <w:sz w:val="20"/>
                <w:szCs w:val="16"/>
              </w:rPr>
              <w:t>contrast)</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Flow (sequencing)</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 xml:space="preserve">Multi-Flow (cause &amp; effect) </w:t>
            </w:r>
          </w:p>
          <w:p w:rsidR="00E83520"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4527E3"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r w:rsidR="00E0516D" w:rsidRPr="00DA383D">
              <w:rPr>
                <w:rFonts w:ascii="Times New Roman" w:eastAsia="Century Gothic" w:hAnsi="Times New Roman" w:cs="Century Gothic"/>
                <w:sz w:val="20"/>
                <w:szCs w:val="16"/>
              </w:rPr>
              <w:t>Tree (classifying)</w:t>
            </w:r>
          </w:p>
          <w:p w:rsidR="00E0516D" w:rsidRPr="00DA383D" w:rsidRDefault="00C86D2E" w:rsidP="003C41FD">
            <w:pPr>
              <w:spacing w:after="0" w:line="240" w:lineRule="auto"/>
              <w:rPr>
                <w:rFonts w:ascii="Times New Roman" w:eastAsia="Century Gothic" w:hAnsi="Times New Roman" w:cs="Century Gothic"/>
                <w:sz w:val="20"/>
                <w:szCs w:val="16"/>
              </w:rPr>
            </w:pPr>
            <w:r w:rsidRPr="00DA383D">
              <w:rPr>
                <w:rFonts w:ascii="Times New Roman" w:eastAsia="Century Gothic" w:hAnsi="Times New Roman" w:cs="Century Gothic"/>
                <w:sz w:val="20"/>
                <w:szCs w:val="16"/>
              </w:rPr>
              <w:fldChar w:fldCharType="begin">
                <w:ffData>
                  <w:name w:val="Check3"/>
                  <w:enabled/>
                  <w:calcOnExit w:val="0"/>
                  <w:checkBox>
                    <w:sizeAuto/>
                    <w:default w:val="0"/>
                  </w:checkBox>
                </w:ffData>
              </w:fldChar>
            </w:r>
            <w:bookmarkStart w:id="12" w:name="Check3"/>
            <w:r w:rsidR="00E83520" w:rsidRPr="00DA383D">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DA383D">
              <w:rPr>
                <w:rFonts w:ascii="Times New Roman" w:eastAsia="Century Gothic" w:hAnsi="Times New Roman" w:cs="Century Gothic"/>
                <w:sz w:val="20"/>
                <w:szCs w:val="16"/>
              </w:rPr>
              <w:fldChar w:fldCharType="end"/>
            </w:r>
            <w:bookmarkEnd w:id="12"/>
            <w:r w:rsidR="005A710A" w:rsidRPr="00DA383D">
              <w:rPr>
                <w:rFonts w:ascii="Times New Roman" w:eastAsia="Century Gothic" w:hAnsi="Times New Roman" w:cs="Century Gothic"/>
                <w:sz w:val="20"/>
                <w:szCs w:val="16"/>
              </w:rPr>
              <w:t>Oth</w:t>
            </w:r>
            <w:r w:rsidR="00E83520" w:rsidRPr="00DA383D">
              <w:rPr>
                <w:rFonts w:ascii="Times New Roman" w:eastAsia="Century Gothic" w:hAnsi="Times New Roman" w:cs="Century Gothic"/>
                <w:sz w:val="20"/>
                <w:szCs w:val="16"/>
              </w:rPr>
              <w:t>er</w:t>
            </w:r>
            <w:r w:rsidRPr="00DA383D">
              <w:rPr>
                <w:rFonts w:ascii="Times New Roman" w:eastAsia="Century Gothic" w:hAnsi="Times New Roman" w:cs="Century Gothic"/>
                <w:sz w:val="20"/>
                <w:szCs w:val="16"/>
              </w:rPr>
              <w:fldChar w:fldCharType="begin">
                <w:ffData>
                  <w:name w:val="Text16"/>
                  <w:enabled/>
                  <w:calcOnExit w:val="0"/>
                  <w:textInput/>
                </w:ffData>
              </w:fldChar>
            </w:r>
            <w:bookmarkStart w:id="13" w:name="Text16"/>
            <w:r w:rsidR="005A710A" w:rsidRPr="00DA383D">
              <w:rPr>
                <w:rFonts w:ascii="Times New Roman" w:eastAsia="Century Gothic" w:hAnsi="Times New Roman" w:cs="Century Gothic"/>
                <w:sz w:val="20"/>
                <w:szCs w:val="16"/>
              </w:rPr>
              <w:instrText xml:space="preserve"> FORMTEXT </w:instrText>
            </w:r>
            <w:r w:rsidRPr="00DA383D">
              <w:rPr>
                <w:rFonts w:ascii="Times New Roman" w:eastAsia="Century Gothic" w:hAnsi="Times New Roman" w:cs="Century Gothic"/>
                <w:sz w:val="20"/>
                <w:szCs w:val="16"/>
              </w:rPr>
            </w:r>
            <w:r w:rsidRPr="00DA383D">
              <w:rPr>
                <w:rFonts w:ascii="Times New Roman" w:eastAsia="Century Gothic" w:hAnsi="Times New Roman" w:cs="Century Gothic"/>
                <w:sz w:val="20"/>
                <w:szCs w:val="16"/>
              </w:rPr>
              <w:fldChar w:fldCharType="separate"/>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005A710A" w:rsidRPr="00DA383D">
              <w:rPr>
                <w:rFonts w:ascii="Times New Roman" w:eastAsia="Century Gothic" w:hAnsi="Times New Roman" w:cs="Times New Roman"/>
                <w:noProof/>
                <w:sz w:val="20"/>
                <w:szCs w:val="16"/>
              </w:rPr>
              <w:t> </w:t>
            </w:r>
            <w:r w:rsidRPr="00DA383D">
              <w:rPr>
                <w:rFonts w:ascii="Times New Roman" w:eastAsia="Century Gothic" w:hAnsi="Times New Roman" w:cs="Century Gothic"/>
                <w:sz w:val="20"/>
                <w:szCs w:val="16"/>
              </w:rPr>
              <w:fldChar w:fldCharType="end"/>
            </w:r>
            <w:bookmarkEnd w:id="13"/>
          </w:p>
          <w:p w:rsidR="00E0516D" w:rsidRPr="004527E3" w:rsidRDefault="00E0516D" w:rsidP="003C41FD">
            <w:pPr>
              <w:spacing w:after="0" w:line="240" w:lineRule="auto"/>
              <w:rPr>
                <w:sz w:val="16"/>
                <w:szCs w:val="16"/>
              </w:rPr>
            </w:pPr>
          </w:p>
        </w:tc>
      </w:tr>
      <w:tr w:rsidR="003C41F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3C41FD" w:rsidRPr="003C41FD" w:rsidRDefault="003C41FD" w:rsidP="003C41FD">
            <w:pPr>
              <w:spacing w:after="0" w:line="240" w:lineRule="auto"/>
              <w:rPr>
                <w:rFonts w:ascii="Times New Roman" w:eastAsia="Century Gothic" w:hAnsi="Times New Roman" w:cs="Century Gothic"/>
                <w:b/>
              </w:rPr>
            </w:pPr>
            <w:r w:rsidRPr="00AB4040">
              <w:rPr>
                <w:rFonts w:ascii="Times New Roman" w:eastAsia="Century Gothic" w:hAnsi="Times New Roman" w:cs="Century Gothic"/>
                <w:b/>
                <w:u w:val="single"/>
              </w:rPr>
              <w:t>Agenda</w:t>
            </w:r>
            <w:r w:rsidRPr="00AB4040">
              <w:rPr>
                <w:rFonts w:ascii="Times New Roman" w:eastAsia="Century Gothic" w:hAnsi="Times New Roman" w:cs="Century Gothic"/>
                <w:i/>
                <w:u w:val="single"/>
              </w:rPr>
              <w:t xml:space="preserve"> </w:t>
            </w:r>
            <w:r>
              <w:rPr>
                <w:rFonts w:ascii="Times New Roman" w:eastAsia="Century Gothic" w:hAnsi="Times New Roman" w:cs="Century Gothic"/>
                <w:b/>
                <w:u w:val="single"/>
              </w:rPr>
              <w:t>for the 5-E Cycle:</w:t>
            </w:r>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Engage: How will teacher access students’ prior knowledge, and support personal, real world, and/or cultural connection?</w:t>
            </w:r>
          </w:p>
          <w:p w:rsidR="003C41FD" w:rsidRPr="00AB4040" w:rsidRDefault="00C86D2E"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7"/>
                  <w:enabled/>
                  <w:calcOnExit w:val="0"/>
                  <w:textInput/>
                </w:ffData>
              </w:fldChar>
            </w:r>
            <w:bookmarkStart w:id="14" w:name="Text7"/>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6C2799">
              <w:rPr>
                <w:rFonts w:ascii="Times New Roman" w:eastAsia="Century Gothic" w:hAnsi="Times New Roman" w:cs="Century Gothic"/>
                <w:noProof/>
                <w:szCs w:val="20"/>
              </w:rPr>
              <w:t>Student will answer the prompt "Energy is…" with a circle thinking map to access the student's prior knowledge on this subject. I will ask the student if she has ever snapped a rubber band or bounced a ball, and ask why she thinks those objects have those reactions.</w:t>
            </w:r>
            <w:r w:rsidRPr="00AB4040">
              <w:rPr>
                <w:rFonts w:ascii="Times New Roman" w:eastAsia="Century Gothic" w:hAnsi="Times New Roman" w:cs="Century Gothic"/>
                <w:szCs w:val="20"/>
              </w:rPr>
              <w:fldChar w:fldCharType="end"/>
            </w:r>
            <w:bookmarkEnd w:id="14"/>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Explore:  How will teacher support or scaffold student transition from engagement to exploration?</w:t>
            </w:r>
          </w:p>
          <w:p w:rsidR="003C41FD" w:rsidRPr="00AB4040" w:rsidRDefault="00C86D2E"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8"/>
                  <w:enabled/>
                  <w:calcOnExit w:val="0"/>
                  <w:textInput/>
                </w:ffData>
              </w:fldChar>
            </w:r>
            <w:bookmarkStart w:id="15" w:name="Text8"/>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6C2799">
              <w:rPr>
                <w:rFonts w:ascii="Times New Roman" w:eastAsia="Century Gothic" w:hAnsi="Times New Roman" w:cs="Century Gothic"/>
                <w:noProof/>
                <w:szCs w:val="20"/>
              </w:rPr>
              <w:t>The student will read the short article chosen on potential vs. kinetic energy to have the background knowledge necessary to understand the experiment.</w:t>
            </w:r>
            <w:r w:rsidR="00DF422F">
              <w:rPr>
                <w:rFonts w:ascii="Times New Roman" w:eastAsia="Century Gothic" w:hAnsi="Times New Roman" w:cs="Century Gothic"/>
                <w:noProof/>
                <w:szCs w:val="20"/>
              </w:rPr>
              <w:t xml:space="preserve"> Next we will investigate how high a ball will bounce when dropped at different heights. The ball will be dropped from 3 different heights at a consistent interval such as 10 cm, 20 cm, 30 cm, for 10 trials. Once the ball is dropped by one person, the other will be looking carefully to see about what height the ball bounced back at. We will record the data we find on a spreadsheet. </w:t>
            </w:r>
            <w:r w:rsidRPr="00AB4040">
              <w:rPr>
                <w:rFonts w:ascii="Times New Roman" w:eastAsia="Century Gothic" w:hAnsi="Times New Roman" w:cs="Century Gothic"/>
                <w:szCs w:val="20"/>
              </w:rPr>
              <w:fldChar w:fldCharType="end"/>
            </w:r>
            <w:bookmarkEnd w:id="15"/>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Explain:  How will teacher create opportunity for sharing?</w:t>
            </w:r>
          </w:p>
          <w:p w:rsidR="00DF422F" w:rsidRDefault="00C86D2E" w:rsidP="003C41FD">
            <w:pPr>
              <w:spacing w:after="0" w:line="240" w:lineRule="auto"/>
              <w:rPr>
                <w:rFonts w:ascii="Times New Roman" w:eastAsia="Century Gothic" w:hAnsi="Times New Roman" w:cs="Century Gothic"/>
                <w:noProof/>
                <w:szCs w:val="20"/>
              </w:rPr>
            </w:pPr>
            <w:r w:rsidRPr="00AB4040">
              <w:rPr>
                <w:rFonts w:ascii="Times New Roman" w:eastAsia="Century Gothic" w:hAnsi="Times New Roman" w:cs="Century Gothic"/>
                <w:szCs w:val="20"/>
              </w:rPr>
              <w:lastRenderedPageBreak/>
              <w:fldChar w:fldCharType="begin">
                <w:ffData>
                  <w:name w:val="Text9"/>
                  <w:enabled/>
                  <w:calcOnExit w:val="0"/>
                  <w:textInput/>
                </w:ffData>
              </w:fldChar>
            </w:r>
            <w:bookmarkStart w:id="16" w:name="Text9"/>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DF422F">
              <w:rPr>
                <w:rFonts w:ascii="Times New Roman" w:eastAsia="Century Gothic" w:hAnsi="Times New Roman" w:cs="Century Gothic"/>
                <w:noProof/>
                <w:szCs w:val="20"/>
              </w:rPr>
              <w:t>The student will be asked these questions:</w:t>
            </w:r>
          </w:p>
          <w:p w:rsidR="00DF422F" w:rsidRDefault="00DF422F" w:rsidP="003C41FD">
            <w:pPr>
              <w:spacing w:after="0" w:line="240" w:lineRule="auto"/>
              <w:rPr>
                <w:rFonts w:ascii="Times New Roman" w:eastAsia="Century Gothic" w:hAnsi="Times New Roman" w:cs="Century Gothic"/>
                <w:noProof/>
                <w:szCs w:val="20"/>
              </w:rPr>
            </w:pPr>
            <w:r>
              <w:rPr>
                <w:rFonts w:ascii="Times New Roman" w:eastAsia="Century Gothic" w:hAnsi="Times New Roman" w:cs="Century Gothic"/>
                <w:noProof/>
                <w:szCs w:val="20"/>
              </w:rPr>
              <w:t>If I drop it close to the ground, how high will it bounce?</w:t>
            </w:r>
          </w:p>
          <w:p w:rsidR="00DF422F" w:rsidRDefault="00DF422F" w:rsidP="003C41FD">
            <w:pPr>
              <w:spacing w:after="0" w:line="240" w:lineRule="auto"/>
              <w:rPr>
                <w:rFonts w:ascii="Times New Roman" w:eastAsia="Century Gothic" w:hAnsi="Times New Roman" w:cs="Century Gothic"/>
                <w:noProof/>
                <w:szCs w:val="20"/>
              </w:rPr>
            </w:pPr>
            <w:r>
              <w:rPr>
                <w:rFonts w:ascii="Times New Roman" w:eastAsia="Century Gothic" w:hAnsi="Times New Roman" w:cs="Century Gothic"/>
                <w:noProof/>
                <w:szCs w:val="20"/>
              </w:rPr>
              <w:t>What can I do to make it bounce higher?</w:t>
            </w:r>
          </w:p>
          <w:p w:rsidR="0053494D" w:rsidRDefault="00DF422F" w:rsidP="003C41FD">
            <w:pPr>
              <w:spacing w:after="0" w:line="240" w:lineRule="auto"/>
              <w:rPr>
                <w:rFonts w:ascii="Times New Roman" w:eastAsia="Century Gothic" w:hAnsi="Times New Roman" w:cs="Century Gothic"/>
                <w:noProof/>
                <w:szCs w:val="20"/>
              </w:rPr>
            </w:pPr>
            <w:r>
              <w:rPr>
                <w:rFonts w:ascii="Times New Roman" w:eastAsia="Century Gothic" w:hAnsi="Times New Roman" w:cs="Century Gothic"/>
                <w:noProof/>
                <w:szCs w:val="20"/>
              </w:rPr>
              <w:t>What did our data tell us?</w:t>
            </w:r>
          </w:p>
          <w:p w:rsidR="0053494D" w:rsidRDefault="0053494D" w:rsidP="003C41FD">
            <w:pPr>
              <w:spacing w:after="0" w:line="240" w:lineRule="auto"/>
              <w:rPr>
                <w:rFonts w:ascii="Times New Roman" w:eastAsia="Century Gothic" w:hAnsi="Times New Roman" w:cs="Century Gothic"/>
                <w:noProof/>
                <w:szCs w:val="20"/>
              </w:rPr>
            </w:pPr>
            <w:r>
              <w:rPr>
                <w:rFonts w:ascii="Times New Roman" w:eastAsia="Century Gothic" w:hAnsi="Times New Roman" w:cs="Century Gothic"/>
                <w:noProof/>
                <w:szCs w:val="20"/>
              </w:rPr>
              <w:t>What other examples of potential and kinetic energy can you think of? (Rubber bands, sling slots, jumping, batteries, etc)</w:t>
            </w:r>
          </w:p>
          <w:p w:rsidR="003C41FD" w:rsidRPr="00AB4040" w:rsidRDefault="00C86D2E"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end"/>
            </w:r>
            <w:bookmarkEnd w:id="16"/>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Expand:  How will this lesson expand to connect to past and future lessons?</w:t>
            </w:r>
          </w:p>
          <w:p w:rsidR="003C41FD" w:rsidRPr="00AB4040" w:rsidRDefault="00C86D2E"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fldChar w:fldCharType="begin">
                <w:ffData>
                  <w:name w:val="Text10"/>
                  <w:enabled/>
                  <w:calcOnExit w:val="0"/>
                  <w:textInput/>
                </w:ffData>
              </w:fldChar>
            </w:r>
            <w:bookmarkStart w:id="17" w:name="Text10"/>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53494D">
              <w:rPr>
                <w:rFonts w:ascii="Times New Roman" w:eastAsia="Century Gothic" w:hAnsi="Times New Roman" w:cs="Century Gothic"/>
                <w:szCs w:val="20"/>
              </w:rPr>
              <w:t>Look back at student's answers for "Energy is…" and ask the student to make connections to why potential and kinetic energy are important in daily life? We may discuss where energy comes from and what it is used for, and possible issues that come up in today's society.</w:t>
            </w:r>
            <w:r w:rsidRPr="00AB4040">
              <w:rPr>
                <w:rFonts w:ascii="Times New Roman" w:eastAsia="Century Gothic" w:hAnsi="Times New Roman" w:cs="Century Gothic"/>
                <w:szCs w:val="20"/>
              </w:rPr>
              <w:fldChar w:fldCharType="end"/>
            </w:r>
            <w:bookmarkEnd w:id="17"/>
          </w:p>
          <w:p w:rsidR="003C41FD" w:rsidRPr="00AB4040" w:rsidRDefault="003C41FD" w:rsidP="003C41FD">
            <w:pPr>
              <w:spacing w:after="0" w:line="240" w:lineRule="auto"/>
              <w:rPr>
                <w:rFonts w:ascii="Times New Roman" w:eastAsia="Century Gothic" w:hAnsi="Times New Roman" w:cs="Century Gothic"/>
                <w:szCs w:val="20"/>
              </w:rPr>
            </w:pPr>
            <w:r w:rsidRPr="00AB4040">
              <w:rPr>
                <w:rFonts w:ascii="Times New Roman" w:eastAsia="Century Gothic" w:hAnsi="Times New Roman" w:cs="Century Gothic"/>
                <w:szCs w:val="20"/>
              </w:rPr>
              <w:t>Evaluate:  How will teacher engage students in self-assessment and/or reflection on key concepts?</w:t>
            </w:r>
          </w:p>
          <w:p w:rsidR="0053494D" w:rsidRDefault="00C86D2E" w:rsidP="003C41FD">
            <w:pPr>
              <w:spacing w:after="0"/>
              <w:rPr>
                <w:rFonts w:ascii="Times New Roman" w:eastAsia="Century Gothic" w:hAnsi="Times New Roman" w:cs="Century Gothic"/>
                <w:noProof/>
                <w:szCs w:val="20"/>
              </w:rPr>
            </w:pPr>
            <w:r w:rsidRPr="00AB4040">
              <w:rPr>
                <w:rFonts w:ascii="Times New Roman" w:eastAsia="Century Gothic" w:hAnsi="Times New Roman" w:cs="Century Gothic"/>
                <w:szCs w:val="20"/>
              </w:rPr>
              <w:fldChar w:fldCharType="begin">
                <w:ffData>
                  <w:name w:val="Text11"/>
                  <w:enabled/>
                  <w:calcOnExit w:val="0"/>
                  <w:textInput/>
                </w:ffData>
              </w:fldChar>
            </w:r>
            <w:bookmarkStart w:id="18" w:name="Text11"/>
            <w:r w:rsidR="003C41FD"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53494D">
              <w:rPr>
                <w:rFonts w:ascii="Times New Roman" w:eastAsia="Century Gothic" w:hAnsi="Times New Roman" w:cs="Century Gothic"/>
                <w:noProof/>
                <w:szCs w:val="20"/>
              </w:rPr>
              <w:t>Ask the student to complete a checklist of this criteria:</w:t>
            </w:r>
          </w:p>
          <w:p w:rsidR="0053494D" w:rsidRDefault="0053494D" w:rsidP="003C41FD">
            <w:pPr>
              <w:spacing w:after="0"/>
              <w:rPr>
                <w:rFonts w:ascii="Times New Roman" w:eastAsia="Century Gothic" w:hAnsi="Times New Roman" w:cs="Century Gothic"/>
                <w:noProof/>
                <w:szCs w:val="20"/>
              </w:rPr>
            </w:pPr>
            <w:r>
              <w:rPr>
                <w:rFonts w:ascii="Times New Roman" w:eastAsia="Century Gothic" w:hAnsi="Times New Roman" w:cs="Century Gothic"/>
                <w:noProof/>
                <w:szCs w:val="20"/>
              </w:rPr>
              <w:t>I can define potential energy _</w:t>
            </w:r>
          </w:p>
          <w:p w:rsidR="0053494D" w:rsidRDefault="0053494D" w:rsidP="003C41FD">
            <w:pPr>
              <w:spacing w:after="0"/>
              <w:rPr>
                <w:rFonts w:ascii="Times New Roman" w:eastAsia="Century Gothic" w:hAnsi="Times New Roman" w:cs="Century Gothic"/>
                <w:noProof/>
                <w:szCs w:val="20"/>
              </w:rPr>
            </w:pPr>
            <w:r>
              <w:rPr>
                <w:rFonts w:ascii="Times New Roman" w:eastAsia="Century Gothic" w:hAnsi="Times New Roman" w:cs="Century Gothic"/>
                <w:noProof/>
                <w:szCs w:val="20"/>
              </w:rPr>
              <w:t>I can give an example of potential energy _</w:t>
            </w:r>
          </w:p>
          <w:p w:rsidR="0053494D" w:rsidRDefault="0053494D" w:rsidP="003C41FD">
            <w:pPr>
              <w:spacing w:after="0"/>
              <w:rPr>
                <w:rFonts w:ascii="Times New Roman" w:eastAsia="Century Gothic" w:hAnsi="Times New Roman" w:cs="Century Gothic"/>
                <w:noProof/>
                <w:szCs w:val="20"/>
              </w:rPr>
            </w:pPr>
            <w:r>
              <w:rPr>
                <w:rFonts w:ascii="Times New Roman" w:eastAsia="Century Gothic" w:hAnsi="Times New Roman" w:cs="Century Gothic"/>
                <w:noProof/>
                <w:szCs w:val="20"/>
              </w:rPr>
              <w:t>I can define kinetic energy _</w:t>
            </w:r>
          </w:p>
          <w:p w:rsidR="0053494D" w:rsidRDefault="0053494D" w:rsidP="003C41FD">
            <w:pPr>
              <w:spacing w:after="0"/>
              <w:rPr>
                <w:rFonts w:ascii="Times New Roman" w:eastAsia="Century Gothic" w:hAnsi="Times New Roman" w:cs="Century Gothic"/>
                <w:noProof/>
                <w:szCs w:val="20"/>
              </w:rPr>
            </w:pPr>
            <w:r>
              <w:rPr>
                <w:rFonts w:ascii="Times New Roman" w:eastAsia="Century Gothic" w:hAnsi="Times New Roman" w:cs="Century Gothic"/>
                <w:noProof/>
                <w:szCs w:val="20"/>
              </w:rPr>
              <w:t>I can give an example of kinetic energy _</w:t>
            </w:r>
          </w:p>
          <w:p w:rsidR="003C41FD" w:rsidRDefault="0053494D" w:rsidP="003C41FD">
            <w:pPr>
              <w:spacing w:after="0"/>
              <w:rPr>
                <w:rFonts w:ascii="Century Gothic" w:eastAsia="Century Gothic" w:hAnsi="Century Gothic" w:cs="Century Gothic"/>
                <w:sz w:val="16"/>
              </w:rPr>
            </w:pPr>
            <w:r>
              <w:rPr>
                <w:rFonts w:ascii="Times New Roman" w:eastAsia="Century Gothic" w:hAnsi="Times New Roman" w:cs="Century Gothic"/>
                <w:noProof/>
                <w:szCs w:val="20"/>
              </w:rPr>
              <w:t>I can explain what the data found in the experiment means in relation to what I read about potential and kinetic energy  _</w:t>
            </w:r>
            <w:r w:rsidR="00C86D2E" w:rsidRPr="00AB4040">
              <w:rPr>
                <w:rFonts w:ascii="Times New Roman" w:eastAsia="Century Gothic" w:hAnsi="Times New Roman" w:cs="Century Gothic"/>
                <w:szCs w:val="20"/>
              </w:rPr>
              <w:fldChar w:fldCharType="end"/>
            </w:r>
            <w:bookmarkEnd w:id="18"/>
          </w:p>
          <w:p w:rsidR="003C41FD" w:rsidRPr="00AB4040" w:rsidRDefault="003C41FD" w:rsidP="003C41FD">
            <w:pPr>
              <w:spacing w:after="0" w:line="240" w:lineRule="auto"/>
              <w:rPr>
                <w:rFonts w:ascii="Times New Roman" w:eastAsia="Century Gothic" w:hAnsi="Times New Roman" w:cs="Century Gothic"/>
                <w:b/>
                <w:u w:val="single"/>
              </w:rPr>
            </w:pPr>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3C41FD" w:rsidP="003C41FD">
            <w:pPr>
              <w:spacing w:after="0" w:line="240" w:lineRule="auto"/>
              <w:rPr>
                <w:rFonts w:ascii="Times New Roman" w:hAnsi="Times New Roman"/>
              </w:rPr>
            </w:pPr>
            <w:r>
              <w:rPr>
                <w:rFonts w:ascii="Times New Roman" w:eastAsia="Century Gothic" w:hAnsi="Times New Roman" w:cs="Century Gothic"/>
                <w:b/>
                <w:u w:val="single"/>
              </w:rPr>
              <w:lastRenderedPageBreak/>
              <w:t xml:space="preserve">Use of Technology and </w:t>
            </w:r>
            <w:r w:rsidR="00E0516D" w:rsidRPr="00AB4040">
              <w:rPr>
                <w:rFonts w:ascii="Times New Roman" w:eastAsia="Century Gothic" w:hAnsi="Times New Roman" w:cs="Century Gothic"/>
                <w:b/>
                <w:u w:val="single"/>
              </w:rPr>
              <w:t>Materials</w:t>
            </w:r>
            <w:r w:rsidR="00E0516D" w:rsidRPr="00AB4040">
              <w:rPr>
                <w:rFonts w:ascii="Times New Roman" w:eastAsia="Century Gothic" w:hAnsi="Times New Roman" w:cs="Century Gothic"/>
                <w:b/>
              </w:rPr>
              <w:t xml:space="preserve"> </w:t>
            </w:r>
          </w:p>
        </w:tc>
      </w:tr>
      <w:tr w:rsidR="00831139">
        <w:trPr>
          <w:trHeight w:val="1"/>
        </w:trPr>
        <w:tc>
          <w:tcPr>
            <w:tcW w:w="1926" w:type="dxa"/>
            <w:tcBorders>
              <w:left w:val="single" w:sz="4" w:space="0" w:color="000000"/>
              <w:bottom w:val="single" w:sz="4" w:space="0" w:color="000000"/>
            </w:tcBorders>
            <w:shd w:val="clear" w:color="000000" w:fill="FFFFFF"/>
            <w:tcMar>
              <w:left w:w="108" w:type="dxa"/>
              <w:right w:w="108" w:type="dxa"/>
            </w:tcMar>
          </w:tcPr>
          <w:p w:rsidR="003C41FD" w:rsidRDefault="003C41FD" w:rsidP="003C41FD">
            <w:pPr>
              <w:spacing w:after="0" w:line="240" w:lineRule="auto"/>
              <w:rPr>
                <w:rFonts w:ascii="Times New Roman" w:eastAsia="Century Gothic" w:hAnsi="Times New Roman" w:cs="Century Gothic"/>
                <w:szCs w:val="16"/>
              </w:rPr>
            </w:pPr>
          </w:p>
          <w:p w:rsidR="00831139" w:rsidRPr="00AB4040" w:rsidRDefault="00C86D2E" w:rsidP="003C41FD">
            <w:pPr>
              <w:spacing w:after="0" w:line="240" w:lineRule="auto"/>
              <w:rPr>
                <w:rFonts w:ascii="Times New Roman" w:hAnsi="Times New Roman"/>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Bunsen burner</w:t>
            </w:r>
            <w:r w:rsidR="00831139" w:rsidRPr="00AB4040">
              <w:rPr>
                <w:rFonts w:ascii="Times New Roman" w:eastAsia="Century Gothic" w:hAnsi="Times New Roman" w:cs="Times New Roman"/>
              </w:rPr>
              <w:t> </w:t>
            </w: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Computer </w:t>
            </w: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CPS clickers </w:t>
            </w: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Digital Balance</w:t>
            </w:r>
          </w:p>
        </w:tc>
        <w:tc>
          <w:tcPr>
            <w:tcW w:w="3458" w:type="dxa"/>
            <w:gridSpan w:val="5"/>
            <w:tcBorders>
              <w:left w:val="nil"/>
              <w:bottom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Cs w:val="16"/>
              </w:rPr>
            </w:pP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Digital Book</w:t>
            </w: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Elmo camera </w:t>
            </w: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Graphing Calculator               </w:t>
            </w:r>
          </w:p>
          <w:p w:rsidR="00831139" w:rsidRPr="00AB4040" w:rsidRDefault="00C86D2E" w:rsidP="003C41FD">
            <w:pPr>
              <w:spacing w:after="0" w:line="240" w:lineRule="auto"/>
              <w:rPr>
                <w:rFonts w:ascii="Times New Roman" w:eastAsia="Century Gothic" w:hAnsi="Times New Roman" w:cs="Century Gothic"/>
              </w:rPr>
            </w:pPr>
            <w:r w:rsidRPr="00AB4040">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AB4040">
              <w:rPr>
                <w:rFonts w:ascii="Times New Roman" w:eastAsia="Century Gothic" w:hAnsi="Times New Roman" w:cs="Century Gothic"/>
                <w:szCs w:val="16"/>
              </w:rPr>
              <w:fldChar w:fldCharType="end"/>
            </w:r>
            <w:r w:rsidR="00831139" w:rsidRPr="00AB4040">
              <w:rPr>
                <w:rFonts w:ascii="Times New Roman" w:eastAsia="Century Gothic" w:hAnsi="Times New Roman" w:cs="Century Gothic"/>
              </w:rPr>
              <w:t xml:space="preserve">Lab set-up materials/digital balance    </w:t>
            </w:r>
          </w:p>
        </w:tc>
        <w:tc>
          <w:tcPr>
            <w:tcW w:w="2523" w:type="dxa"/>
            <w:gridSpan w:val="3"/>
            <w:tcBorders>
              <w:left w:val="nil"/>
              <w:bottom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Cs w:val="16"/>
              </w:rPr>
            </w:pPr>
          </w:p>
          <w:p w:rsidR="00831139" w:rsidRPr="003C41FD" w:rsidRDefault="00C86D2E"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ed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Periodic table</w:t>
            </w:r>
            <w:r w:rsidR="00831139" w:rsidRPr="003C41FD">
              <w:rPr>
                <w:rFonts w:ascii="Times New Roman" w:eastAsia="Century Gothic" w:hAnsi="Times New Roman" w:cs="Times New Roman"/>
              </w:rPr>
              <w:t> </w:t>
            </w:r>
          </w:p>
          <w:p w:rsidR="00831139" w:rsidRPr="003C41FD" w:rsidRDefault="00C86D2E"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 xml:space="preserve">PollEverywhere.com             </w:t>
            </w:r>
            <w:r w:rsidR="00831139" w:rsidRPr="003C41FD">
              <w:rPr>
                <w:rFonts w:ascii="Times New Roman" w:eastAsia="Century Gothic" w:hAnsi="Times New Roman" w:cs="Century Gothic"/>
                <w:bdr w:val="single" w:sz="4" w:space="0" w:color="auto"/>
              </w:rPr>
              <w:t xml:space="preserve"> </w:t>
            </w:r>
            <w:r w:rsidR="00831139" w:rsidRPr="003C41FD">
              <w:rPr>
                <w:rFonts w:ascii="Times New Roman" w:eastAsia="Century Gothic" w:hAnsi="Times New Roman" w:cs="Century Gothic"/>
              </w:rPr>
              <w:t xml:space="preserve">                   </w:t>
            </w:r>
          </w:p>
          <w:p w:rsidR="00831139" w:rsidRPr="003C41FD" w:rsidRDefault="00C86D2E"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Student whiteboards</w:t>
            </w:r>
          </w:p>
          <w:p w:rsidR="00831139" w:rsidRPr="00AB4040" w:rsidRDefault="00C86D2E" w:rsidP="003C41FD">
            <w:pPr>
              <w:spacing w:after="0" w:line="240" w:lineRule="auto"/>
              <w:rPr>
                <w:rFonts w:ascii="Times New Roman" w:eastAsia="Century Gothic" w:hAnsi="Times New Roman" w:cs="Century Gothic"/>
              </w:rPr>
            </w:pPr>
            <w:r w:rsidRPr="003C41FD">
              <w:rPr>
                <w:rFonts w:ascii="Times New Roman" w:eastAsia="Century Gothic" w:hAnsi="Times New Roman" w:cs="Century Gothic"/>
                <w:szCs w:val="16"/>
              </w:rPr>
              <w:fldChar w:fldCharType="begin">
                <w:ffData>
                  <w:name w:val="Check1"/>
                  <w:enabled/>
                  <w:calcOnExit w:val="0"/>
                  <w:checkBox>
                    <w:sizeAuto/>
                    <w:default w:val="0"/>
                  </w:checkBox>
                </w:ffData>
              </w:fldChar>
            </w:r>
            <w:r w:rsidR="00831139" w:rsidRPr="003C41FD">
              <w:rPr>
                <w:rFonts w:ascii="Times New Roman" w:eastAsia="Century Gothic" w:hAnsi="Times New Roman" w:cs="Century Gothic"/>
                <w:szCs w:val="16"/>
              </w:rPr>
              <w:instrText xml:space="preserve"> FORMCHECKBOX </w:instrText>
            </w:r>
            <w:r>
              <w:rPr>
                <w:rFonts w:ascii="Times New Roman" w:eastAsia="Century Gothic" w:hAnsi="Times New Roman" w:cs="Century Gothic"/>
                <w:szCs w:val="16"/>
              </w:rPr>
            </w:r>
            <w:r>
              <w:rPr>
                <w:rFonts w:ascii="Times New Roman" w:eastAsia="Century Gothic" w:hAnsi="Times New Roman" w:cs="Century Gothic"/>
                <w:szCs w:val="16"/>
              </w:rPr>
              <w:fldChar w:fldCharType="separate"/>
            </w:r>
            <w:r w:rsidRPr="003C41FD">
              <w:rPr>
                <w:rFonts w:ascii="Times New Roman" w:eastAsia="Century Gothic" w:hAnsi="Times New Roman" w:cs="Century Gothic"/>
                <w:szCs w:val="16"/>
              </w:rPr>
              <w:fldChar w:fldCharType="end"/>
            </w:r>
            <w:r w:rsidR="00831139" w:rsidRPr="003C41FD">
              <w:rPr>
                <w:rFonts w:ascii="Times New Roman" w:eastAsia="Century Gothic" w:hAnsi="Times New Roman" w:cs="Century Gothic"/>
              </w:rPr>
              <w:t>Tablet</w:t>
            </w:r>
            <w:r w:rsidR="00831139" w:rsidRPr="00AB4040">
              <w:rPr>
                <w:rFonts w:ascii="Times New Roman" w:eastAsia="Century Gothic" w:hAnsi="Times New Roman" w:cs="Century Gothic"/>
              </w:rPr>
              <w:t xml:space="preserve">                                 </w:t>
            </w:r>
          </w:p>
        </w:tc>
        <w:tc>
          <w:tcPr>
            <w:tcW w:w="2551" w:type="dxa"/>
            <w:gridSpan w:val="2"/>
            <w:tcBorders>
              <w:left w:val="nil"/>
              <w:bottom w:val="single" w:sz="4" w:space="0" w:color="000000"/>
              <w:right w:val="single" w:sz="4" w:space="0" w:color="000000"/>
            </w:tcBorders>
            <w:shd w:val="clear" w:color="000000" w:fill="FFFFFF"/>
          </w:tcPr>
          <w:p w:rsidR="003C41FD" w:rsidRDefault="003C41FD" w:rsidP="003C41FD">
            <w:pPr>
              <w:spacing w:after="0" w:line="240" w:lineRule="auto"/>
              <w:rPr>
                <w:rFonts w:ascii="Times New Roman" w:eastAsia="Century Gothic" w:hAnsi="Times New Roman" w:cs="Century Gothic"/>
                <w:sz w:val="18"/>
                <w:szCs w:val="16"/>
              </w:rPr>
            </w:pPr>
          </w:p>
          <w:p w:rsidR="00831139" w:rsidRPr="00AB4040" w:rsidRDefault="00C86D2E" w:rsidP="003C41FD">
            <w:pPr>
              <w:spacing w:after="0" w:line="240" w:lineRule="auto"/>
              <w:rPr>
                <w:rFonts w:ascii="Times New Roman" w:eastAsia="Century Gothic" w:hAnsi="Times New Roman" w:cs="Century Gothic"/>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Clicker</w:t>
            </w:r>
          </w:p>
          <w:p w:rsidR="00831139" w:rsidRPr="00AB4040" w:rsidRDefault="00C86D2E" w:rsidP="003C41FD">
            <w:pPr>
              <w:spacing w:after="0" w:line="240" w:lineRule="auto"/>
              <w:rPr>
                <w:rFonts w:ascii="Times New Roman" w:eastAsia="Century Gothic" w:hAnsi="Times New Roman" w:cs="Century Gothic"/>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 xml:space="preserve">Video/DVD  </w:t>
            </w:r>
            <w:r w:rsidR="00831139" w:rsidRPr="00AB4040">
              <w:rPr>
                <w:rFonts w:ascii="Times New Roman" w:eastAsia="Century Gothic" w:hAnsi="Times New Roman" w:cs="Times New Roman"/>
                <w:sz w:val="18"/>
              </w:rPr>
              <w:t>     </w:t>
            </w:r>
            <w:r w:rsidR="00831139" w:rsidRPr="00AB4040">
              <w:rPr>
                <w:rFonts w:ascii="Times New Roman" w:eastAsia="Century Gothic" w:hAnsi="Times New Roman" w:cs="Century Gothic"/>
                <w:sz w:val="18"/>
              </w:rPr>
              <w:t xml:space="preserve">    </w:t>
            </w:r>
          </w:p>
          <w:p w:rsidR="000634C4" w:rsidRPr="00AB4040" w:rsidRDefault="00C86D2E" w:rsidP="003C41FD">
            <w:pPr>
              <w:spacing w:after="0" w:line="240" w:lineRule="auto"/>
              <w:rPr>
                <w:rFonts w:ascii="Times New Roman" w:eastAsia="Century Gothic" w:hAnsi="Times New Roman" w:cs="Times New Roman"/>
                <w:sz w:val="18"/>
              </w:rPr>
            </w:pPr>
            <w:r w:rsidRPr="00AB4040">
              <w:rPr>
                <w:rFonts w:ascii="Times New Roman" w:eastAsia="Century Gothic" w:hAnsi="Times New Roman" w:cs="Century Gothic"/>
                <w:sz w:val="18"/>
                <w:szCs w:val="16"/>
              </w:rPr>
              <w:fldChar w:fldCharType="begin">
                <w:ffData>
                  <w:name w:val="Check1"/>
                  <w:enabled/>
                  <w:calcOnExit w:val="0"/>
                  <w:checkBox>
                    <w:sizeAuto/>
                    <w:default w:val="0"/>
                    <w:checked/>
                  </w:checkBox>
                </w:ffData>
              </w:fldChar>
            </w:r>
            <w:r w:rsidR="0083113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831139" w:rsidRPr="00AB4040">
              <w:rPr>
                <w:rFonts w:ascii="Times New Roman" w:eastAsia="Century Gothic" w:hAnsi="Times New Roman" w:cs="Century Gothic"/>
                <w:sz w:val="18"/>
              </w:rPr>
              <w:t xml:space="preserve">Website resource </w:t>
            </w:r>
            <w:r w:rsidR="00831139" w:rsidRPr="00AB4040">
              <w:rPr>
                <w:rFonts w:ascii="Times New Roman" w:eastAsia="Century Gothic" w:hAnsi="Times New Roman" w:cs="Times New Roman"/>
                <w:sz w:val="18"/>
              </w:rPr>
              <w:t> </w:t>
            </w:r>
          </w:p>
          <w:p w:rsidR="00831139" w:rsidRPr="00AB4040" w:rsidRDefault="00C86D2E" w:rsidP="003C41FD">
            <w:pPr>
              <w:spacing w:after="0" w:line="240" w:lineRule="auto"/>
              <w:rPr>
                <w:rFonts w:ascii="Times New Roman" w:hAnsi="Times New Roman"/>
                <w:sz w:val="18"/>
              </w:rPr>
            </w:pPr>
            <w:r w:rsidRPr="00AB4040">
              <w:rPr>
                <w:rFonts w:ascii="Times New Roman" w:eastAsia="Century Gothic" w:hAnsi="Times New Roman" w:cs="Times New Roman"/>
                <w:sz w:val="18"/>
              </w:rPr>
              <w:fldChar w:fldCharType="begin">
                <w:ffData>
                  <w:name w:val="Check4"/>
                  <w:enabled/>
                  <w:calcOnExit w:val="0"/>
                  <w:checkBox>
                    <w:sizeAuto/>
                    <w:default w:val="0"/>
                  </w:checkBox>
                </w:ffData>
              </w:fldChar>
            </w:r>
            <w:bookmarkStart w:id="19" w:name="Check4"/>
            <w:r w:rsidR="000634C4" w:rsidRPr="00AB4040">
              <w:rPr>
                <w:rFonts w:ascii="Times New Roman" w:eastAsia="Century Gothic" w:hAnsi="Times New Roman" w:cs="Times New Roman"/>
                <w:sz w:val="18"/>
              </w:rPr>
              <w:instrText xml:space="preserve"> FORMCHECKBOX </w:instrText>
            </w:r>
            <w:r>
              <w:rPr>
                <w:rFonts w:ascii="Times New Roman" w:eastAsia="Century Gothic" w:hAnsi="Times New Roman" w:cs="Times New Roman"/>
                <w:sz w:val="18"/>
              </w:rPr>
            </w:r>
            <w:r>
              <w:rPr>
                <w:rFonts w:ascii="Times New Roman" w:eastAsia="Century Gothic" w:hAnsi="Times New Roman" w:cs="Times New Roman"/>
                <w:sz w:val="18"/>
              </w:rPr>
              <w:fldChar w:fldCharType="separate"/>
            </w:r>
            <w:r w:rsidRPr="00AB4040">
              <w:rPr>
                <w:rFonts w:ascii="Times New Roman" w:eastAsia="Century Gothic" w:hAnsi="Times New Roman" w:cs="Times New Roman"/>
                <w:sz w:val="18"/>
              </w:rPr>
              <w:fldChar w:fldCharType="end"/>
            </w:r>
            <w:bookmarkEnd w:id="19"/>
            <w:r w:rsidR="000634C4" w:rsidRPr="00AB4040">
              <w:rPr>
                <w:rFonts w:ascii="Times New Roman" w:eastAsia="Century Gothic" w:hAnsi="Times New Roman" w:cs="Times New Roman"/>
                <w:sz w:val="18"/>
              </w:rPr>
              <w:t xml:space="preserve"> Picture Book</w:t>
            </w:r>
            <w:r w:rsidR="00831139" w:rsidRPr="00AB4040">
              <w:rPr>
                <w:rFonts w:ascii="Times New Roman" w:eastAsia="Century Gothic" w:hAnsi="Times New Roman" w:cs="Times New Roman"/>
                <w:sz w:val="18"/>
              </w:rPr>
              <w:t> </w:t>
            </w:r>
            <w:r w:rsidR="000634C4" w:rsidRPr="00AB4040">
              <w:rPr>
                <w:rFonts w:ascii="Times New Roman" w:eastAsia="Century Gothic" w:hAnsi="Times New Roman" w:cs="Century Gothic"/>
                <w:sz w:val="18"/>
              </w:rPr>
              <w:t xml:space="preserve">resources </w:t>
            </w:r>
            <w:r w:rsidR="00831139" w:rsidRPr="00AB4040">
              <w:rPr>
                <w:rFonts w:ascii="Times New Roman" w:eastAsia="Century Gothic" w:hAnsi="Times New Roman" w:cs="Times New Roman"/>
                <w:sz w:val="18"/>
              </w:rPr>
              <w:t>  </w:t>
            </w:r>
            <w:r w:rsidR="00831139" w:rsidRPr="00AB4040">
              <w:rPr>
                <w:rFonts w:ascii="Times New Roman" w:eastAsia="Century Gothic" w:hAnsi="Times New Roman" w:cs="Century Gothic"/>
                <w:sz w:val="18"/>
              </w:rPr>
              <w:t xml:space="preserve">     </w:t>
            </w:r>
          </w:p>
          <w:p w:rsidR="003C41FD" w:rsidRDefault="00C86D2E" w:rsidP="003C41FD">
            <w:pPr>
              <w:spacing w:after="0" w:line="240" w:lineRule="auto"/>
              <w:rPr>
                <w:rFonts w:ascii="Times New Roman" w:eastAsia="Century Gothic" w:hAnsi="Times New Roman" w:cs="Times New Roman"/>
                <w:sz w:val="18"/>
                <w:szCs w:val="16"/>
              </w:rPr>
            </w:pPr>
            <w:r w:rsidRPr="00AB4040">
              <w:rPr>
                <w:rFonts w:ascii="Times New Roman" w:eastAsia="Century Gothic" w:hAnsi="Times New Roman" w:cs="Century Gothic"/>
                <w:sz w:val="18"/>
                <w:szCs w:val="16"/>
              </w:rPr>
              <w:fldChar w:fldCharType="begin">
                <w:ffData>
                  <w:name w:val="Check1"/>
                  <w:enabled/>
                  <w:calcOnExit w:val="0"/>
                  <w:checkBox>
                    <w:sizeAuto/>
                    <w:default w:val="0"/>
                  </w:checkBox>
                </w:ffData>
              </w:fldChar>
            </w:r>
            <w:r w:rsidR="005B38B9" w:rsidRPr="00AB4040">
              <w:rPr>
                <w:rFonts w:ascii="Times New Roman" w:eastAsia="Century Gothic" w:hAnsi="Times New Roman" w:cs="Century Gothic"/>
                <w:sz w:val="18"/>
                <w:szCs w:val="16"/>
              </w:rPr>
              <w:instrText xml:space="preserve"> FORMCHECKBOX </w:instrText>
            </w:r>
            <w:r>
              <w:rPr>
                <w:rFonts w:ascii="Times New Roman" w:eastAsia="Century Gothic" w:hAnsi="Times New Roman" w:cs="Century Gothic"/>
                <w:sz w:val="18"/>
                <w:szCs w:val="16"/>
              </w:rPr>
            </w:r>
            <w:r>
              <w:rPr>
                <w:rFonts w:ascii="Times New Roman" w:eastAsia="Century Gothic" w:hAnsi="Times New Roman" w:cs="Century Gothic"/>
                <w:sz w:val="18"/>
                <w:szCs w:val="16"/>
              </w:rPr>
              <w:fldChar w:fldCharType="separate"/>
            </w:r>
            <w:r w:rsidRPr="00AB4040">
              <w:rPr>
                <w:rFonts w:ascii="Times New Roman" w:eastAsia="Century Gothic" w:hAnsi="Times New Roman" w:cs="Century Gothic"/>
                <w:sz w:val="18"/>
                <w:szCs w:val="16"/>
              </w:rPr>
              <w:fldChar w:fldCharType="end"/>
            </w:r>
            <w:r w:rsidR="005B38B9" w:rsidRPr="00AB4040">
              <w:rPr>
                <w:rFonts w:ascii="Times New Roman" w:eastAsia="Century Gothic" w:hAnsi="Times New Roman" w:cs="Century Gothic"/>
                <w:sz w:val="18"/>
                <w:szCs w:val="16"/>
              </w:rPr>
              <w:t>Other</w:t>
            </w:r>
            <w:r w:rsidR="005B38B9" w:rsidRPr="00AB4040">
              <w:rPr>
                <w:rFonts w:ascii="Times New Roman" w:eastAsia="Century Gothic" w:hAnsi="Times New Roman" w:cs="Times New Roman"/>
                <w:sz w:val="18"/>
                <w:szCs w:val="16"/>
              </w:rPr>
              <w:t> </w:t>
            </w:r>
            <w:r w:rsidRPr="00AB4040">
              <w:rPr>
                <w:rFonts w:ascii="Times New Roman" w:eastAsia="Century Gothic" w:hAnsi="Times New Roman" w:cs="Century Gothic"/>
                <w:sz w:val="18"/>
                <w:szCs w:val="16"/>
              </w:rPr>
              <w:fldChar w:fldCharType="begin">
                <w:ffData>
                  <w:name w:val="Text1"/>
                  <w:enabled/>
                  <w:calcOnExit w:val="0"/>
                  <w:textInput/>
                </w:ffData>
              </w:fldChar>
            </w:r>
            <w:r w:rsidR="005B38B9" w:rsidRPr="00AB4040">
              <w:rPr>
                <w:rFonts w:ascii="Times New Roman" w:eastAsia="Century Gothic" w:hAnsi="Times New Roman" w:cs="Century Gothic"/>
                <w:sz w:val="18"/>
                <w:szCs w:val="16"/>
              </w:rPr>
              <w:instrText xml:space="preserve"> FORMTEXT </w:instrText>
            </w:r>
            <w:r w:rsidRPr="00AB4040">
              <w:rPr>
                <w:rFonts w:ascii="Times New Roman" w:eastAsia="Century Gothic" w:hAnsi="Times New Roman" w:cs="Century Gothic"/>
                <w:sz w:val="18"/>
                <w:szCs w:val="16"/>
              </w:rPr>
            </w:r>
            <w:r w:rsidRPr="00AB4040">
              <w:rPr>
                <w:rFonts w:ascii="Times New Roman" w:eastAsia="Century Gothic" w:hAnsi="Times New Roman" w:cs="Century Gothic"/>
                <w:sz w:val="18"/>
                <w:szCs w:val="16"/>
              </w:rPr>
              <w:fldChar w:fldCharType="separate"/>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005B38B9" w:rsidRPr="00AB4040">
              <w:rPr>
                <w:rFonts w:ascii="Times New Roman" w:eastAsia="Century Gothic" w:hAnsi="Times New Roman" w:cs="Times New Roman"/>
                <w:noProof/>
                <w:sz w:val="18"/>
                <w:szCs w:val="16"/>
              </w:rPr>
              <w:t> </w:t>
            </w:r>
            <w:r w:rsidRPr="00AB4040">
              <w:rPr>
                <w:rFonts w:ascii="Times New Roman" w:eastAsia="Century Gothic" w:hAnsi="Times New Roman" w:cs="Century Gothic"/>
                <w:sz w:val="18"/>
                <w:szCs w:val="16"/>
              </w:rPr>
              <w:fldChar w:fldCharType="end"/>
            </w:r>
            <w:r w:rsidR="005B38B9" w:rsidRPr="00AB4040">
              <w:rPr>
                <w:rFonts w:ascii="Times New Roman" w:eastAsia="Century Gothic" w:hAnsi="Times New Roman" w:cs="Times New Roman"/>
                <w:sz w:val="18"/>
                <w:szCs w:val="16"/>
              </w:rPr>
              <w:t>  </w:t>
            </w:r>
          </w:p>
          <w:p w:rsidR="00831139" w:rsidRPr="005B38B9" w:rsidRDefault="00831139" w:rsidP="003C41FD">
            <w:pPr>
              <w:spacing w:after="0" w:line="240" w:lineRule="auto"/>
              <w:rPr>
                <w:rFonts w:ascii="Century Gothic" w:eastAsia="Century Gothic" w:hAnsi="Century Gothic" w:cs="Century Gothic"/>
                <w:sz w:val="16"/>
                <w:szCs w:val="16"/>
              </w:rPr>
            </w:pPr>
          </w:p>
        </w:tc>
      </w:tr>
      <w:tr w:rsidR="003C41FD">
        <w:trPr>
          <w:trHeight w:val="1"/>
        </w:trPr>
        <w:tc>
          <w:tcPr>
            <w:tcW w:w="10458" w:type="dxa"/>
            <w:gridSpan w:val="11"/>
            <w:tcBorders>
              <w:left w:val="single" w:sz="4" w:space="0" w:color="000000"/>
              <w:bottom w:val="single" w:sz="4" w:space="0" w:color="000000"/>
              <w:right w:val="single" w:sz="4" w:space="0" w:color="000000"/>
            </w:tcBorders>
            <w:shd w:val="clear" w:color="000000" w:fill="FFFFFF"/>
            <w:tcMar>
              <w:left w:w="108" w:type="dxa"/>
              <w:right w:w="108" w:type="dxa"/>
            </w:tcMar>
          </w:tcPr>
          <w:p w:rsidR="003C41FD" w:rsidRPr="003C41FD" w:rsidRDefault="003C41FD" w:rsidP="003C41FD">
            <w:pPr>
              <w:spacing w:after="0" w:line="240" w:lineRule="auto"/>
              <w:rPr>
                <w:rFonts w:ascii="Times New Roman" w:eastAsia="Century Gothic" w:hAnsi="Times New Roman" w:cs="Century Gothic"/>
                <w:b/>
                <w:szCs w:val="16"/>
                <w:u w:val="single"/>
              </w:rPr>
            </w:pPr>
            <w:r w:rsidRPr="003C41FD">
              <w:rPr>
                <w:rFonts w:ascii="Times New Roman" w:eastAsia="Century Gothic" w:hAnsi="Times New Roman" w:cs="Century Gothic"/>
                <w:b/>
                <w:szCs w:val="16"/>
                <w:u w:val="single"/>
              </w:rPr>
              <w:t xml:space="preserve">Lab </w:t>
            </w:r>
            <w:r w:rsidR="00502A5E">
              <w:rPr>
                <w:rFonts w:ascii="Times New Roman" w:eastAsia="Century Gothic" w:hAnsi="Times New Roman" w:cs="Century Gothic"/>
                <w:b/>
                <w:szCs w:val="16"/>
                <w:u w:val="single"/>
              </w:rPr>
              <w:t xml:space="preserve">or materials </w:t>
            </w:r>
            <w:r w:rsidRPr="003C41FD">
              <w:rPr>
                <w:rFonts w:ascii="Times New Roman" w:eastAsia="Century Gothic" w:hAnsi="Times New Roman" w:cs="Century Gothic"/>
                <w:b/>
                <w:szCs w:val="16"/>
                <w:u w:val="single"/>
              </w:rPr>
              <w:t>Preparations:</w:t>
            </w:r>
          </w:p>
          <w:p w:rsidR="003C41FD" w:rsidRPr="003C41FD" w:rsidRDefault="00C86D2E" w:rsidP="00854171">
            <w:pPr>
              <w:spacing w:after="0" w:line="240" w:lineRule="auto"/>
              <w:rPr>
                <w:rFonts w:ascii="Times New Roman" w:eastAsia="Century Gothic" w:hAnsi="Times New Roman" w:cs="Century Gothic"/>
                <w:b/>
                <w:szCs w:val="16"/>
              </w:rPr>
            </w:pPr>
            <w:r>
              <w:rPr>
                <w:rFonts w:ascii="Times New Roman" w:eastAsia="Century Gothic" w:hAnsi="Times New Roman" w:cs="Century Gothic"/>
                <w:b/>
                <w:szCs w:val="16"/>
              </w:rPr>
              <w:fldChar w:fldCharType="begin">
                <w:ffData>
                  <w:name w:val="Text20"/>
                  <w:enabled/>
                  <w:calcOnExit w:val="0"/>
                  <w:textInput/>
                </w:ffData>
              </w:fldChar>
            </w:r>
            <w:bookmarkStart w:id="20" w:name="Text20"/>
            <w:r w:rsidR="003C41FD">
              <w:rPr>
                <w:rFonts w:ascii="Times New Roman" w:eastAsia="Century Gothic" w:hAnsi="Times New Roman" w:cs="Century Gothic"/>
                <w:b/>
                <w:szCs w:val="16"/>
              </w:rPr>
              <w:instrText xml:space="preserve"> FORMTEXT </w:instrText>
            </w:r>
            <w:r>
              <w:rPr>
                <w:rFonts w:ascii="Times New Roman" w:eastAsia="Century Gothic" w:hAnsi="Times New Roman" w:cs="Century Gothic"/>
                <w:b/>
                <w:szCs w:val="16"/>
              </w:rPr>
            </w:r>
            <w:r>
              <w:rPr>
                <w:rFonts w:ascii="Times New Roman" w:eastAsia="Century Gothic" w:hAnsi="Times New Roman" w:cs="Century Gothic"/>
                <w:b/>
                <w:szCs w:val="16"/>
              </w:rPr>
              <w:fldChar w:fldCharType="separate"/>
            </w:r>
            <w:r w:rsidR="00854171">
              <w:rPr>
                <w:rFonts w:ascii="Times New Roman" w:eastAsia="Century Gothic" w:hAnsi="Times New Roman" w:cs="Century Gothic"/>
                <w:b/>
                <w:noProof/>
                <w:szCs w:val="16"/>
              </w:rPr>
              <w:t>I will need rubber bands and a bouncy ball of some kind, a ruler, and tape.</w:t>
            </w:r>
            <w:r>
              <w:rPr>
                <w:rFonts w:ascii="Times New Roman" w:eastAsia="Century Gothic" w:hAnsi="Times New Roman" w:cs="Century Gothic"/>
                <w:b/>
                <w:szCs w:val="16"/>
              </w:rPr>
              <w:fldChar w:fldCharType="end"/>
            </w:r>
            <w:bookmarkEnd w:id="20"/>
          </w:p>
        </w:tc>
      </w:tr>
      <w:tr w:rsidR="00E0516D">
        <w:trPr>
          <w:trHeight w:val="1"/>
        </w:trPr>
        <w:tc>
          <w:tcPr>
            <w:tcW w:w="10458" w:type="dxa"/>
            <w:gridSpan w:val="11"/>
            <w:tcBorders>
              <w:top w:val="single" w:sz="4" w:space="0" w:color="000000"/>
              <w:left w:val="single" w:sz="4" w:space="0" w:color="000000"/>
              <w:right w:val="single" w:sz="4" w:space="0" w:color="000000"/>
            </w:tcBorders>
            <w:shd w:val="clear" w:color="000000" w:fill="FFFFFF"/>
            <w:tcMar>
              <w:left w:w="108" w:type="dxa"/>
              <w:right w:w="108" w:type="dxa"/>
            </w:tcMar>
          </w:tcPr>
          <w:p w:rsidR="00E0516D" w:rsidRPr="00AB4040" w:rsidRDefault="00E0516D" w:rsidP="003C41FD">
            <w:pPr>
              <w:spacing w:after="0" w:line="240" w:lineRule="auto"/>
              <w:rPr>
                <w:rFonts w:ascii="Times New Roman" w:hAnsi="Times New Roman"/>
              </w:rPr>
            </w:pPr>
            <w:r w:rsidRPr="00AB4040">
              <w:rPr>
                <w:rFonts w:ascii="Times New Roman" w:eastAsia="Century Gothic" w:hAnsi="Times New Roman" w:cs="Century Gothic"/>
                <w:b/>
                <w:u w:val="single"/>
              </w:rPr>
              <w:t>Daily Assessment</w:t>
            </w:r>
            <w:r w:rsidRPr="00AB4040">
              <w:rPr>
                <w:rFonts w:ascii="Times New Roman" w:eastAsia="Century Gothic" w:hAnsi="Times New Roman" w:cs="Century Gothic"/>
              </w:rPr>
              <w:t xml:space="preserve"> </w:t>
            </w:r>
            <w:r w:rsidR="00AB4040">
              <w:rPr>
                <w:rFonts w:ascii="Times New Roman" w:eastAsia="Century Gothic" w:hAnsi="Times New Roman" w:cs="Century Gothic"/>
                <w:i/>
              </w:rPr>
              <w:t xml:space="preserve">How do you know </w:t>
            </w:r>
            <w:r w:rsidRPr="00AB4040">
              <w:rPr>
                <w:rFonts w:ascii="Times New Roman" w:eastAsia="Century Gothic" w:hAnsi="Times New Roman" w:cs="Century Gothic"/>
                <w:i/>
              </w:rPr>
              <w:t>your students met your lesson objective(s)?</w:t>
            </w:r>
          </w:p>
        </w:tc>
      </w:tr>
      <w:tr w:rsidR="00AB4040">
        <w:trPr>
          <w:trHeight w:val="70"/>
        </w:trPr>
        <w:tc>
          <w:tcPr>
            <w:tcW w:w="3187" w:type="dxa"/>
            <w:gridSpan w:val="2"/>
            <w:tcBorders>
              <w:left w:val="single" w:sz="4" w:space="0" w:color="000000"/>
              <w:bottom w:val="single" w:sz="4" w:space="0" w:color="000000"/>
            </w:tcBorders>
            <w:shd w:val="clear" w:color="000000" w:fill="FFFFFF"/>
            <w:tcMar>
              <w:left w:w="108" w:type="dxa"/>
              <w:right w:w="108" w:type="dxa"/>
            </w:tcMar>
          </w:tcPr>
          <w:p w:rsidR="00AB4040" w:rsidRPr="00AB4040"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u w:val="single"/>
              </w:rPr>
              <w:t>Formative:</w:t>
            </w:r>
          </w:p>
          <w:p w:rsidR="00AB4040" w:rsidRPr="00AB4040" w:rsidRDefault="00AB4040" w:rsidP="003C41FD">
            <w:pPr>
              <w:spacing w:after="0" w:line="240" w:lineRule="auto"/>
              <w:rPr>
                <w:rFonts w:ascii="Times New Roman" w:eastAsia="Century Gothic" w:hAnsi="Times New Roman" w:cs="Century Gothic"/>
                <w:b/>
                <w:i/>
                <w:sz w:val="20"/>
              </w:rPr>
            </w:pP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Cards on a ring for response</w:t>
            </w:r>
            <w:r w:rsidR="00AB4040" w:rsidRPr="00AB4040">
              <w:rPr>
                <w:rFonts w:ascii="Times New Roman" w:eastAsia="Century Gothic" w:hAnsi="Times New Roman" w:cs="Times New Roman"/>
                <w:sz w:val="20"/>
              </w:rPr>
              <w:t>  </w:t>
            </w:r>
            <w:r w:rsidR="00AB4040" w:rsidRPr="00AB4040">
              <w:rPr>
                <w:rFonts w:ascii="Times New Roman" w:eastAsia="Century Gothic" w:hAnsi="Times New Roman" w:cs="Century Gothic"/>
                <w:sz w:val="20"/>
              </w:rPr>
              <w:t xml:space="preserve">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Class discussion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CPS clickers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Email me a response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Exit slip</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HW Check or quiz</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ed/>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Listened to conversations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Poll</w:t>
            </w:r>
            <w:r w:rsidR="00754DF3">
              <w:rPr>
                <w:rFonts w:ascii="Times New Roman" w:eastAsia="Century Gothic" w:hAnsi="Times New Roman" w:cs="Century Gothic"/>
                <w:sz w:val="20"/>
              </w:rPr>
              <w:t xml:space="preserve"> </w:t>
            </w:r>
            <w:r w:rsidR="00AB4040" w:rsidRPr="00AB4040">
              <w:rPr>
                <w:rFonts w:ascii="Times New Roman" w:eastAsia="Century Gothic" w:hAnsi="Times New Roman" w:cs="Century Gothic"/>
                <w:sz w:val="20"/>
              </w:rPr>
              <w:t>Everywhere.com</w:t>
            </w:r>
          </w:p>
        </w:tc>
        <w:tc>
          <w:tcPr>
            <w:tcW w:w="3187" w:type="dxa"/>
            <w:gridSpan w:val="6"/>
            <w:tcBorders>
              <w:left w:val="single" w:sz="4" w:space="0" w:color="000000"/>
              <w:bottom w:val="single" w:sz="4" w:space="0" w:color="000000"/>
            </w:tcBorders>
            <w:shd w:val="clear" w:color="000000" w:fill="FFFFFF"/>
            <w:tcMar>
              <w:left w:w="108" w:type="dxa"/>
              <w:right w:w="108" w:type="dxa"/>
            </w:tcMar>
          </w:tcPr>
          <w:p w:rsidR="00AB4040" w:rsidRDefault="00AB4040" w:rsidP="003C41FD">
            <w:pPr>
              <w:spacing w:after="0" w:line="240" w:lineRule="auto"/>
              <w:rPr>
                <w:rFonts w:ascii="Times New Roman" w:eastAsia="Century Gothic" w:hAnsi="Times New Roman" w:cs="Century Gothic"/>
                <w:sz w:val="20"/>
                <w:szCs w:val="16"/>
              </w:rPr>
            </w:pP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Presentation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Project</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Quiz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Test Corrections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Thumbs up, neutral, or down</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 xml:space="preserve">Video quiz </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Voting</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00AB4040" w:rsidRPr="00AB4040">
              <w:rPr>
                <w:rFonts w:ascii="Times New Roman" w:eastAsia="Century Gothic" w:hAnsi="Times New Roman" w:cs="Century Gothic"/>
                <w:sz w:val="20"/>
                <w:szCs w:val="16"/>
              </w:rPr>
              <w:instrText xml:space="preserve"> FORMCHECKBOX </w:instrText>
            </w:r>
            <w:r>
              <w:rPr>
                <w:rFonts w:ascii="Times New Roman" w:eastAsia="Century Gothic" w:hAnsi="Times New Roman" w:cs="Century Gothic"/>
                <w:sz w:val="20"/>
                <w:szCs w:val="16"/>
              </w:rPr>
            </w:r>
            <w:r>
              <w:rPr>
                <w:rFonts w:ascii="Times New Roman" w:eastAsia="Century Gothic" w:hAnsi="Times New Roman" w:cs="Century Gothic"/>
                <w:sz w:val="20"/>
                <w:szCs w:val="16"/>
              </w:rPr>
              <w:fldChar w:fldCharType="separate"/>
            </w:r>
            <w:r w:rsidRPr="00AB4040">
              <w:rPr>
                <w:rFonts w:ascii="Times New Roman" w:eastAsia="Century Gothic" w:hAnsi="Times New Roman" w:cs="Century Gothic"/>
                <w:sz w:val="20"/>
                <w:szCs w:val="16"/>
              </w:rPr>
              <w:fldChar w:fldCharType="end"/>
            </w:r>
            <w:r w:rsidR="00AB4040" w:rsidRPr="00AB4040">
              <w:rPr>
                <w:rFonts w:ascii="Times New Roman" w:eastAsia="Century Gothic" w:hAnsi="Times New Roman" w:cs="Century Gothic"/>
                <w:sz w:val="20"/>
              </w:rPr>
              <w:t>Whiteboard Check</w:t>
            </w:r>
          </w:p>
          <w:p w:rsidR="00AB4040" w:rsidRPr="00AB4040" w:rsidRDefault="00C86D2E"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fldChar w:fldCharType="begin">
                <w:ffData>
                  <w:name w:val="Check2"/>
                  <w:enabled/>
                  <w:calcOnExit w:val="0"/>
                  <w:checkBox>
                    <w:sizeAuto/>
                    <w:default w:val="0"/>
                    <w:checked/>
                  </w:checkBox>
                </w:ffData>
              </w:fldChar>
            </w:r>
            <w:bookmarkStart w:id="21" w:name="Check2"/>
            <w:r w:rsidR="00AB4040" w:rsidRPr="00AB4040">
              <w:rPr>
                <w:rFonts w:ascii="Times New Roman" w:eastAsia="Century Gothic" w:hAnsi="Times New Roman" w:cs="Century Gothic"/>
                <w:sz w:val="20"/>
              </w:rPr>
              <w:instrText xml:space="preserve"> FORMCHECKBOX </w:instrText>
            </w:r>
            <w:r>
              <w:rPr>
                <w:rFonts w:ascii="Times New Roman" w:eastAsia="Century Gothic" w:hAnsi="Times New Roman" w:cs="Century Gothic"/>
                <w:sz w:val="20"/>
              </w:rPr>
            </w:r>
            <w:r>
              <w:rPr>
                <w:rFonts w:ascii="Times New Roman" w:eastAsia="Century Gothic" w:hAnsi="Times New Roman" w:cs="Century Gothic"/>
                <w:sz w:val="20"/>
              </w:rPr>
              <w:fldChar w:fldCharType="separate"/>
            </w:r>
            <w:r w:rsidRPr="00AB4040">
              <w:rPr>
                <w:rFonts w:ascii="Times New Roman" w:eastAsia="Century Gothic" w:hAnsi="Times New Roman" w:cs="Century Gothic"/>
                <w:sz w:val="20"/>
              </w:rPr>
              <w:fldChar w:fldCharType="end"/>
            </w:r>
            <w:bookmarkEnd w:id="21"/>
            <w:r w:rsidR="00AB4040" w:rsidRPr="00AB4040">
              <w:rPr>
                <w:rFonts w:ascii="Times New Roman" w:eastAsia="Century Gothic" w:hAnsi="Times New Roman" w:cs="Century Gothic"/>
                <w:sz w:val="20"/>
              </w:rPr>
              <w:t xml:space="preserve"> Other:   </w:t>
            </w:r>
            <w:r w:rsidRPr="00AB4040">
              <w:rPr>
                <w:rFonts w:ascii="Times New Roman" w:eastAsia="Century Gothic" w:hAnsi="Times New Roman" w:cs="Century Gothic"/>
                <w:sz w:val="20"/>
              </w:rPr>
              <w:fldChar w:fldCharType="begin">
                <w:ffData>
                  <w:name w:val="Text12"/>
                  <w:enabled/>
                  <w:calcOnExit w:val="0"/>
                  <w:textInput/>
                </w:ffData>
              </w:fldChar>
            </w:r>
            <w:bookmarkStart w:id="22" w:name="Text12"/>
            <w:r w:rsidR="00AB4040" w:rsidRPr="00AB4040">
              <w:rPr>
                <w:rFonts w:ascii="Times New Roman" w:eastAsia="Century Gothic" w:hAnsi="Times New Roman" w:cs="Century Gothic"/>
                <w:sz w:val="20"/>
              </w:rPr>
              <w:instrText xml:space="preserve"> FORMTEXT </w:instrText>
            </w:r>
            <w:r w:rsidRPr="00AB4040">
              <w:rPr>
                <w:rFonts w:ascii="Times New Roman" w:eastAsia="Century Gothic" w:hAnsi="Times New Roman" w:cs="Century Gothic"/>
                <w:sz w:val="20"/>
              </w:rPr>
            </w:r>
            <w:r w:rsidRPr="00AB4040">
              <w:rPr>
                <w:rFonts w:ascii="Times New Roman" w:eastAsia="Century Gothic" w:hAnsi="Times New Roman" w:cs="Century Gothic"/>
                <w:sz w:val="20"/>
              </w:rPr>
              <w:fldChar w:fldCharType="separate"/>
            </w:r>
            <w:r w:rsidR="00AE7CF3">
              <w:rPr>
                <w:rFonts w:ascii="Times New Roman" w:eastAsia="Century Gothic" w:hAnsi="Times New Roman" w:cs="Century Gothic"/>
                <w:sz w:val="20"/>
              </w:rPr>
              <w:t>Student will tell me the difference between potential and kinetic energy.</w:t>
            </w:r>
            <w:r w:rsidRPr="00AB4040">
              <w:rPr>
                <w:rFonts w:ascii="Times New Roman" w:eastAsia="Century Gothic" w:hAnsi="Times New Roman" w:cs="Century Gothic"/>
                <w:sz w:val="20"/>
              </w:rPr>
              <w:fldChar w:fldCharType="end"/>
            </w:r>
          </w:p>
          <w:bookmarkEnd w:id="22"/>
          <w:p w:rsidR="00AB4040" w:rsidRPr="00AB4040" w:rsidRDefault="00AB4040" w:rsidP="003C41FD">
            <w:pPr>
              <w:spacing w:after="0" w:line="240" w:lineRule="auto"/>
              <w:rPr>
                <w:rFonts w:ascii="Times New Roman" w:eastAsia="Century Gothic" w:hAnsi="Times New Roman" w:cs="Century Gothic"/>
                <w:sz w:val="20"/>
              </w:rPr>
            </w:pPr>
          </w:p>
        </w:tc>
        <w:tc>
          <w:tcPr>
            <w:tcW w:w="2152" w:type="dxa"/>
            <w:gridSpan w:val="2"/>
            <w:tcBorders>
              <w:left w:val="nil"/>
              <w:bottom w:val="single" w:sz="4" w:space="0" w:color="000000"/>
            </w:tcBorders>
            <w:shd w:val="clear" w:color="000000" w:fill="FFFFFF"/>
            <w:tcMar>
              <w:left w:w="108" w:type="dxa"/>
              <w:right w:w="108" w:type="dxa"/>
            </w:tcMar>
          </w:tcPr>
          <w:p w:rsidR="003C41FD"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u w:val="single"/>
              </w:rPr>
              <w:t>Summative:</w:t>
            </w:r>
          </w:p>
          <w:p w:rsidR="00AB4040" w:rsidRPr="003C41FD" w:rsidRDefault="00AB4040" w:rsidP="003C41FD">
            <w:pPr>
              <w:spacing w:after="0" w:line="240" w:lineRule="auto"/>
              <w:rPr>
                <w:rFonts w:ascii="Times New Roman" w:eastAsia="Century Gothic" w:hAnsi="Times New Roman" w:cs="Century Gothic"/>
                <w:sz w:val="20"/>
              </w:rPr>
            </w:pP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C86D2E"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C86D2E">
              <w:rPr>
                <w:rFonts w:ascii="Times New Roman" w:eastAsia="Century Gothic" w:hAnsi="Times New Roman" w:cs="Century Gothic"/>
                <w:sz w:val="20"/>
                <w:szCs w:val="16"/>
              </w:rPr>
            </w:r>
            <w:r w:rsidR="00C86D2E">
              <w:rPr>
                <w:rFonts w:ascii="Times New Roman" w:eastAsia="Century Gothic" w:hAnsi="Times New Roman" w:cs="Century Gothic"/>
                <w:sz w:val="20"/>
                <w:szCs w:val="16"/>
              </w:rPr>
              <w:fldChar w:fldCharType="separate"/>
            </w:r>
            <w:r w:rsidR="00C86D2E"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Final Exam </w:t>
            </w:r>
          </w:p>
          <w:p w:rsidR="00AB4040" w:rsidRPr="00AB4040" w:rsidRDefault="00AB4040" w:rsidP="003C41FD">
            <w:pPr>
              <w:spacing w:after="0" w:line="240" w:lineRule="auto"/>
              <w:rPr>
                <w:rFonts w:ascii="Times New Roman" w:eastAsia="Century Gothic" w:hAnsi="Times New Roman" w:cs="Century Gothic"/>
                <w:b/>
                <w:sz w:val="20"/>
              </w:rPr>
            </w:pPr>
            <w:r w:rsidRPr="00AB4040">
              <w:rPr>
                <w:rFonts w:ascii="Times New Roman" w:eastAsia="Century Gothic" w:hAnsi="Times New Roman" w:cs="Century Gothic"/>
                <w:sz w:val="20"/>
              </w:rPr>
              <w:t xml:space="preserve"> </w:t>
            </w:r>
            <w:r w:rsidR="00C86D2E"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C86D2E">
              <w:rPr>
                <w:rFonts w:ascii="Times New Roman" w:eastAsia="Century Gothic" w:hAnsi="Times New Roman" w:cs="Century Gothic"/>
                <w:sz w:val="20"/>
                <w:szCs w:val="16"/>
              </w:rPr>
            </w:r>
            <w:r w:rsidR="00C86D2E">
              <w:rPr>
                <w:rFonts w:ascii="Times New Roman" w:eastAsia="Century Gothic" w:hAnsi="Times New Roman" w:cs="Century Gothic"/>
                <w:sz w:val="20"/>
                <w:szCs w:val="16"/>
              </w:rPr>
              <w:fldChar w:fldCharType="separate"/>
            </w:r>
            <w:r w:rsidR="00C86D2E"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Lab Report</w:t>
            </w:r>
            <w:r w:rsidRPr="00AB4040">
              <w:rPr>
                <w:rFonts w:ascii="Times New Roman" w:eastAsia="Century Gothic" w:hAnsi="Times New Roman" w:cs="Times New Roman"/>
                <w:sz w:val="20"/>
              </w:rPr>
              <w:t>   </w:t>
            </w:r>
            <w:r w:rsidRPr="00AB4040">
              <w:rPr>
                <w:rFonts w:ascii="Times New Roman" w:eastAsia="Century Gothic" w:hAnsi="Times New Roman" w:cs="Century Gothic"/>
                <w:b/>
                <w:sz w:val="20"/>
              </w:rPr>
              <w:t xml:space="preserve"> </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C86D2E"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C86D2E">
              <w:rPr>
                <w:rFonts w:ascii="Times New Roman" w:eastAsia="Century Gothic" w:hAnsi="Times New Roman" w:cs="Century Gothic"/>
                <w:sz w:val="20"/>
                <w:szCs w:val="16"/>
              </w:rPr>
            </w:r>
            <w:r w:rsidR="00C86D2E">
              <w:rPr>
                <w:rFonts w:ascii="Times New Roman" w:eastAsia="Century Gothic" w:hAnsi="Times New Roman" w:cs="Century Gothic"/>
                <w:sz w:val="20"/>
                <w:szCs w:val="16"/>
              </w:rPr>
              <w:fldChar w:fldCharType="separate"/>
            </w:r>
            <w:r w:rsidR="00C86D2E"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Presentation </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C86D2E"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C86D2E">
              <w:rPr>
                <w:rFonts w:ascii="Times New Roman" w:eastAsia="Century Gothic" w:hAnsi="Times New Roman" w:cs="Century Gothic"/>
                <w:sz w:val="20"/>
                <w:szCs w:val="16"/>
              </w:rPr>
            </w:r>
            <w:r w:rsidR="00C86D2E">
              <w:rPr>
                <w:rFonts w:ascii="Times New Roman" w:eastAsia="Century Gothic" w:hAnsi="Times New Roman" w:cs="Century Gothic"/>
                <w:sz w:val="20"/>
                <w:szCs w:val="16"/>
              </w:rPr>
              <w:fldChar w:fldCharType="separate"/>
            </w:r>
            <w:r w:rsidR="00C86D2E"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Projects</w:t>
            </w:r>
          </w:p>
          <w:p w:rsidR="00AB4040" w:rsidRPr="00AB4040" w:rsidRDefault="00AB4040" w:rsidP="003C41FD">
            <w:pPr>
              <w:spacing w:after="0" w:line="240" w:lineRule="auto"/>
              <w:rPr>
                <w:rFonts w:ascii="Times New Roman" w:eastAsia="Century Gothic" w:hAnsi="Times New Roman" w:cs="Century Gothic"/>
                <w:sz w:val="20"/>
              </w:rPr>
            </w:pPr>
            <w:r w:rsidRPr="00AB4040">
              <w:rPr>
                <w:rFonts w:ascii="Times New Roman" w:eastAsia="Century Gothic" w:hAnsi="Times New Roman" w:cs="Century Gothic"/>
                <w:sz w:val="20"/>
              </w:rPr>
              <w:t xml:space="preserve"> </w:t>
            </w:r>
            <w:r w:rsidR="00C86D2E"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C86D2E">
              <w:rPr>
                <w:rFonts w:ascii="Times New Roman" w:eastAsia="Century Gothic" w:hAnsi="Times New Roman" w:cs="Century Gothic"/>
                <w:sz w:val="20"/>
                <w:szCs w:val="16"/>
              </w:rPr>
            </w:r>
            <w:r w:rsidR="00C86D2E">
              <w:rPr>
                <w:rFonts w:ascii="Times New Roman" w:eastAsia="Century Gothic" w:hAnsi="Times New Roman" w:cs="Century Gothic"/>
                <w:sz w:val="20"/>
                <w:szCs w:val="16"/>
              </w:rPr>
              <w:fldChar w:fldCharType="separate"/>
            </w:r>
            <w:r w:rsidR="00C86D2E"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rPr>
              <w:t xml:space="preserve">Test </w:t>
            </w:r>
          </w:p>
        </w:tc>
        <w:tc>
          <w:tcPr>
            <w:tcW w:w="1932" w:type="dxa"/>
            <w:tcBorders>
              <w:left w:val="nil"/>
              <w:bottom w:val="single" w:sz="4" w:space="0" w:color="000000"/>
              <w:right w:val="single" w:sz="4" w:space="0" w:color="000000"/>
            </w:tcBorders>
            <w:shd w:val="clear" w:color="000000" w:fill="FFFFFF"/>
            <w:tcMar>
              <w:left w:w="108" w:type="dxa"/>
              <w:right w:w="108" w:type="dxa"/>
            </w:tcMar>
          </w:tcPr>
          <w:p w:rsidR="00AB4040" w:rsidRPr="00AB4040" w:rsidRDefault="00AB4040" w:rsidP="003C41FD">
            <w:pPr>
              <w:spacing w:after="0" w:line="240" w:lineRule="auto"/>
              <w:rPr>
                <w:rFonts w:ascii="Times New Roman" w:eastAsia="Century Gothic" w:hAnsi="Times New Roman" w:cs="Century Gothic"/>
                <w:b/>
                <w:i/>
                <w:sz w:val="20"/>
                <w:u w:val="single"/>
              </w:rPr>
            </w:pPr>
            <w:r w:rsidRPr="00AB4040">
              <w:rPr>
                <w:rFonts w:ascii="Times New Roman" w:eastAsia="Century Gothic" w:hAnsi="Times New Roman" w:cs="Century Gothic"/>
                <w:b/>
                <w:i/>
                <w:sz w:val="20"/>
              </w:rPr>
              <w:t>Other:</w:t>
            </w:r>
          </w:p>
          <w:p w:rsidR="00AB4040" w:rsidRPr="00AB4040" w:rsidRDefault="00AB4040" w:rsidP="003C41FD">
            <w:pPr>
              <w:spacing w:after="0" w:line="240" w:lineRule="auto"/>
              <w:rPr>
                <w:rFonts w:ascii="Times New Roman" w:eastAsia="Century Gothic" w:hAnsi="Times New Roman" w:cs="Century Gothic"/>
                <w:sz w:val="20"/>
                <w:shd w:val="clear" w:color="auto" w:fill="FFFF00"/>
              </w:rPr>
            </w:pPr>
            <w:r w:rsidRPr="00AB4040">
              <w:rPr>
                <w:rFonts w:ascii="Times New Roman" w:eastAsia="Century Gothic" w:hAnsi="Times New Roman" w:cs="Century Gothic"/>
                <w:sz w:val="20"/>
              </w:rPr>
              <w:t xml:space="preserve"> </w:t>
            </w:r>
            <w:r w:rsidR="00C86D2E" w:rsidRPr="00AB4040">
              <w:rPr>
                <w:rFonts w:ascii="Times New Roman" w:eastAsia="Century Gothic" w:hAnsi="Times New Roman" w:cs="Century Gothic"/>
                <w:sz w:val="20"/>
                <w:szCs w:val="16"/>
              </w:rPr>
              <w:fldChar w:fldCharType="begin">
                <w:ffData>
                  <w:name w:val="Check1"/>
                  <w:enabled/>
                  <w:calcOnExit w:val="0"/>
                  <w:checkBox>
                    <w:sizeAuto/>
                    <w:default w:val="0"/>
                  </w:checkBox>
                </w:ffData>
              </w:fldChar>
            </w:r>
            <w:r w:rsidRPr="00AB4040">
              <w:rPr>
                <w:rFonts w:ascii="Times New Roman" w:eastAsia="Century Gothic" w:hAnsi="Times New Roman" w:cs="Century Gothic"/>
                <w:sz w:val="20"/>
                <w:szCs w:val="16"/>
              </w:rPr>
              <w:instrText xml:space="preserve"> FORMCHECKBOX </w:instrText>
            </w:r>
            <w:r w:rsidR="00C86D2E">
              <w:rPr>
                <w:rFonts w:ascii="Times New Roman" w:eastAsia="Century Gothic" w:hAnsi="Times New Roman" w:cs="Century Gothic"/>
                <w:sz w:val="20"/>
                <w:szCs w:val="16"/>
              </w:rPr>
            </w:r>
            <w:r w:rsidR="00C86D2E">
              <w:rPr>
                <w:rFonts w:ascii="Times New Roman" w:eastAsia="Century Gothic" w:hAnsi="Times New Roman" w:cs="Century Gothic"/>
                <w:sz w:val="20"/>
                <w:szCs w:val="16"/>
              </w:rPr>
              <w:fldChar w:fldCharType="separate"/>
            </w:r>
            <w:r w:rsidR="00C86D2E" w:rsidRPr="00AB4040">
              <w:rPr>
                <w:rFonts w:ascii="Times New Roman" w:eastAsia="Century Gothic" w:hAnsi="Times New Roman" w:cs="Century Gothic"/>
                <w:sz w:val="20"/>
                <w:szCs w:val="16"/>
              </w:rPr>
              <w:fldChar w:fldCharType="end"/>
            </w:r>
            <w:r w:rsidRPr="00AB4040">
              <w:rPr>
                <w:rFonts w:ascii="Times New Roman" w:eastAsia="Century Gothic" w:hAnsi="Times New Roman" w:cs="Century Gothic"/>
                <w:sz w:val="20"/>
                <w:szCs w:val="16"/>
              </w:rPr>
              <w:t xml:space="preserve"> </w:t>
            </w:r>
            <w:r w:rsidRPr="00AB4040">
              <w:rPr>
                <w:rFonts w:ascii="Times New Roman" w:eastAsia="Century Gothic" w:hAnsi="Times New Roman" w:cs="Century Gothic"/>
                <w:sz w:val="20"/>
              </w:rPr>
              <w:t>Pre-Test</w:t>
            </w:r>
          </w:p>
          <w:p w:rsidR="00AB4040" w:rsidRPr="00AB4040" w:rsidRDefault="00C86D2E" w:rsidP="003C41FD">
            <w:pPr>
              <w:spacing w:after="0" w:line="240" w:lineRule="auto"/>
              <w:rPr>
                <w:rFonts w:ascii="Times New Roman" w:hAnsi="Times New Roman"/>
                <w:sz w:val="20"/>
              </w:rPr>
            </w:pPr>
            <w:r>
              <w:rPr>
                <w:rFonts w:ascii="Times New Roman" w:hAnsi="Times New Roman"/>
                <w:sz w:val="20"/>
              </w:rPr>
              <w:fldChar w:fldCharType="begin">
                <w:ffData>
                  <w:name w:val="Text18"/>
                  <w:enabled/>
                  <w:calcOnExit w:val="0"/>
                  <w:textInput/>
                </w:ffData>
              </w:fldChar>
            </w:r>
            <w:bookmarkStart w:id="23" w:name="Text18"/>
            <w:r w:rsidR="00AB4040">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sidR="00AB4040">
              <w:rPr>
                <w:rFonts w:ascii="Times New Roman" w:hAnsi="Times New Roman"/>
                <w:noProof/>
                <w:sz w:val="20"/>
              </w:rPr>
              <w:t> </w:t>
            </w:r>
            <w:r>
              <w:rPr>
                <w:rFonts w:ascii="Times New Roman" w:hAnsi="Times New Roman"/>
                <w:sz w:val="20"/>
              </w:rPr>
              <w:fldChar w:fldCharType="end"/>
            </w:r>
            <w:bookmarkEnd w:id="23"/>
          </w:p>
        </w:tc>
      </w:tr>
      <w:tr w:rsidR="00E0516D">
        <w:trPr>
          <w:trHeight w:val="158"/>
        </w:trPr>
        <w:tc>
          <w:tcPr>
            <w:tcW w:w="10458"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4040" w:rsidRDefault="00AB4040" w:rsidP="003C41FD">
            <w:pPr>
              <w:spacing w:after="0" w:line="240" w:lineRule="auto"/>
              <w:rPr>
                <w:rFonts w:ascii="Times New Roman" w:eastAsia="Century Gothic" w:hAnsi="Times New Roman" w:cs="Century Gothic"/>
                <w:b/>
                <w:u w:val="single"/>
              </w:rPr>
            </w:pPr>
          </w:p>
          <w:p w:rsidR="00E0516D" w:rsidRPr="00AB4040" w:rsidRDefault="00E0516D" w:rsidP="003C41FD">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b/>
                <w:u w:val="single"/>
              </w:rPr>
              <w:t>Daily Reflection</w:t>
            </w:r>
            <w:r w:rsidRPr="00AB4040">
              <w:rPr>
                <w:rFonts w:ascii="Times New Roman" w:eastAsia="Century Gothic" w:hAnsi="Times New Roman" w:cs="Century Gothic"/>
              </w:rPr>
              <w:t xml:space="preserve"> </w:t>
            </w:r>
            <w:r w:rsidRPr="00AB4040">
              <w:rPr>
                <w:rFonts w:ascii="Times New Roman" w:eastAsia="Century Gothic" w:hAnsi="Times New Roman" w:cs="Century Gothic"/>
                <w:i/>
              </w:rPr>
              <w:t>worked well?  What needs to be changed for next year?  Would not need to be filled each day.</w:t>
            </w:r>
            <w:r w:rsidR="000634C4" w:rsidRPr="00AB4040">
              <w:rPr>
                <w:rFonts w:ascii="Times New Roman" w:eastAsia="Century Gothic" w:hAnsi="Times New Roman" w:cs="Century Gothic"/>
                <w:i/>
              </w:rPr>
              <w:t xml:space="preserve">  What are next steps for students and how will you get them there?</w:t>
            </w:r>
          </w:p>
          <w:p w:rsidR="00E0516D" w:rsidRPr="00AB4040" w:rsidRDefault="00C86D2E" w:rsidP="007F108B">
            <w:pPr>
              <w:spacing w:after="0" w:line="240" w:lineRule="auto"/>
              <w:rPr>
                <w:rFonts w:ascii="Times New Roman" w:eastAsia="Century Gothic" w:hAnsi="Times New Roman" w:cs="Century Gothic"/>
                <w:b/>
                <w:u w:val="single"/>
              </w:rPr>
            </w:pPr>
            <w:r w:rsidRPr="00AB4040">
              <w:rPr>
                <w:rFonts w:ascii="Times New Roman" w:eastAsia="Century Gothic" w:hAnsi="Times New Roman" w:cs="Century Gothic"/>
                <w:szCs w:val="20"/>
              </w:rPr>
              <w:fldChar w:fldCharType="begin">
                <w:ffData>
                  <w:name w:val="Text1"/>
                  <w:enabled/>
                  <w:calcOnExit w:val="0"/>
                  <w:textInput/>
                </w:ffData>
              </w:fldChar>
            </w:r>
            <w:r w:rsidR="00C1228E" w:rsidRPr="00AB4040">
              <w:rPr>
                <w:rFonts w:ascii="Times New Roman" w:eastAsia="Century Gothic" w:hAnsi="Times New Roman" w:cs="Century Gothic"/>
                <w:szCs w:val="20"/>
              </w:rPr>
              <w:instrText xml:space="preserve"> FORMTEXT </w:instrText>
            </w:r>
            <w:r w:rsidRPr="00AB4040">
              <w:rPr>
                <w:rFonts w:ascii="Times New Roman" w:eastAsia="Century Gothic" w:hAnsi="Times New Roman" w:cs="Century Gothic"/>
                <w:szCs w:val="20"/>
              </w:rPr>
            </w:r>
            <w:r w:rsidRPr="00AB4040">
              <w:rPr>
                <w:rFonts w:ascii="Times New Roman" w:eastAsia="Century Gothic" w:hAnsi="Times New Roman" w:cs="Century Gothic"/>
                <w:szCs w:val="20"/>
              </w:rPr>
              <w:fldChar w:fldCharType="separate"/>
            </w:r>
            <w:r w:rsidR="00D16ACE">
              <w:rPr>
                <w:rFonts w:ascii="Times New Roman" w:eastAsia="Century Gothic" w:hAnsi="Times New Roman" w:cs="Century Gothic"/>
                <w:szCs w:val="20"/>
              </w:rPr>
              <w:t>This lesson worked very well for Kendall and another 7</w:t>
            </w:r>
            <w:r w:rsidR="00D16ACE" w:rsidRPr="00D16ACE">
              <w:rPr>
                <w:rFonts w:ascii="Times New Roman" w:eastAsia="Century Gothic" w:hAnsi="Times New Roman" w:cs="Century Gothic"/>
                <w:szCs w:val="20"/>
                <w:vertAlign w:val="superscript"/>
              </w:rPr>
              <w:t>th</w:t>
            </w:r>
            <w:r w:rsidR="00D16ACE">
              <w:rPr>
                <w:rFonts w:ascii="Times New Roman" w:eastAsia="Century Gothic" w:hAnsi="Times New Roman" w:cs="Century Gothic"/>
                <w:szCs w:val="20"/>
              </w:rPr>
              <w:t xml:space="preserve"> grade student named </w:t>
            </w:r>
            <w:proofErr w:type="spellStart"/>
            <w:r w:rsidR="00D16ACE">
              <w:rPr>
                <w:rFonts w:ascii="Times New Roman" w:eastAsia="Century Gothic" w:hAnsi="Times New Roman" w:cs="Century Gothic"/>
                <w:szCs w:val="20"/>
              </w:rPr>
              <w:t>Jada</w:t>
            </w:r>
            <w:proofErr w:type="spellEnd"/>
            <w:r w:rsidR="00D16ACE">
              <w:rPr>
                <w:rFonts w:ascii="Times New Roman" w:eastAsia="Century Gothic" w:hAnsi="Times New Roman" w:cs="Century Gothic"/>
                <w:szCs w:val="20"/>
              </w:rPr>
              <w:t xml:space="preserve"> who joined us for this experiment. </w:t>
            </w:r>
            <w:r w:rsidR="002B4E9A">
              <w:rPr>
                <w:rFonts w:ascii="Times New Roman" w:eastAsia="Century Gothic" w:hAnsi="Times New Roman" w:cs="Century Gothic"/>
                <w:szCs w:val="20"/>
              </w:rPr>
              <w:t>The students had already learned about potential and kinetic energy in a previous class but could not remember what the terms meant.</w:t>
            </w:r>
            <w:r w:rsidR="007F108B">
              <w:rPr>
                <w:rFonts w:ascii="Times New Roman" w:eastAsia="Century Gothic" w:hAnsi="Times New Roman" w:cs="Century Gothic"/>
                <w:szCs w:val="20"/>
              </w:rPr>
              <w:t xml:space="preserve"> At the end of the lesson they could both clearly define the terms and complete the self assessment.</w:t>
            </w:r>
            <w:r w:rsidR="002B4E9A">
              <w:rPr>
                <w:rFonts w:ascii="Times New Roman" w:eastAsia="Century Gothic" w:hAnsi="Times New Roman" w:cs="Century Gothic"/>
                <w:szCs w:val="20"/>
              </w:rPr>
              <w:t xml:space="preserve"> </w:t>
            </w:r>
            <w:r w:rsidR="00D16ACE">
              <w:rPr>
                <w:rFonts w:ascii="Times New Roman" w:eastAsia="Century Gothic" w:hAnsi="Times New Roman" w:cs="Century Gothic"/>
                <w:szCs w:val="20"/>
              </w:rPr>
              <w:t xml:space="preserve">The girls were excited </w:t>
            </w:r>
            <w:proofErr w:type="gramStart"/>
            <w:r w:rsidR="00D16ACE">
              <w:rPr>
                <w:rFonts w:ascii="Times New Roman" w:eastAsia="Century Gothic" w:hAnsi="Times New Roman" w:cs="Century Gothic"/>
                <w:szCs w:val="20"/>
              </w:rPr>
              <w:t>for a hands</w:t>
            </w:r>
            <w:proofErr w:type="gramEnd"/>
            <w:r w:rsidR="00D16ACE">
              <w:rPr>
                <w:rFonts w:ascii="Times New Roman" w:eastAsia="Century Gothic" w:hAnsi="Times New Roman" w:cs="Century Gothic"/>
                <w:szCs w:val="20"/>
              </w:rPr>
              <w:t xml:space="preserve"> on activity and shared the reading portions so one student could listen while the other read. I believe this made the vocabulary and new concepts easier to understand. </w:t>
            </w:r>
            <w:r w:rsidR="002B4E9A">
              <w:rPr>
                <w:rFonts w:ascii="Times New Roman" w:eastAsia="Century Gothic" w:hAnsi="Times New Roman" w:cs="Century Gothic"/>
                <w:szCs w:val="20"/>
              </w:rPr>
              <w:t>Next time I do this lesson with students, I would plan on having them work with a partner through the reading and when gathering data. I would also provide extra readings on potential and kinetic energy, or use a video to further explain the terms for visual learners. The next step for my students would be to learn about other forms of energy since the girls expressed interest in alternative energy for cars. Using this lesson and what they learned about energy, I would use multiple articles and videos on alternative energy to give them the information they need to know on alternative energy.</w:t>
            </w:r>
            <w:r w:rsidRPr="00AB4040">
              <w:rPr>
                <w:rFonts w:ascii="Times New Roman" w:eastAsia="Century Gothic" w:hAnsi="Times New Roman" w:cs="Century Gothic"/>
                <w:szCs w:val="20"/>
              </w:rPr>
              <w:fldChar w:fldCharType="end"/>
            </w:r>
            <w:r w:rsidR="00E0516D" w:rsidRPr="00AB4040">
              <w:rPr>
                <w:rFonts w:ascii="Times New Roman" w:eastAsia="Century Gothic" w:hAnsi="Times New Roman" w:cs="Times New Roman"/>
              </w:rPr>
              <w:t>   </w:t>
            </w:r>
          </w:p>
        </w:tc>
      </w:tr>
    </w:tbl>
    <w:p w:rsidR="00723B19" w:rsidRDefault="007123DE">
      <w:pPr>
        <w:spacing w:after="0"/>
        <w:rPr>
          <w:rFonts w:ascii="Century Gothic" w:eastAsia="Century Gothic" w:hAnsi="Century Gothic" w:cs="Century Gothic"/>
          <w:sz w:val="16"/>
        </w:rPr>
      </w:pPr>
      <w:r>
        <w:rPr>
          <w:rFonts w:ascii="Century Gothic" w:eastAsia="Century Gothic" w:hAnsi="Century Gothic" w:cs="Century Gothic"/>
          <w:sz w:val="16"/>
        </w:rPr>
        <w:lastRenderedPageBreak/>
        <w:tab/>
      </w: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r>
        <w:rPr>
          <w:rFonts w:ascii="Century Gothic" w:eastAsia="Century Gothic" w:hAnsi="Century Gothic" w:cs="Century Gothic"/>
          <w:sz w:val="16"/>
        </w:rPr>
        <w:tab/>
      </w:r>
    </w:p>
    <w:sectPr w:rsidR="00723B19" w:rsidSect="00E051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541F8"/>
    <w:multiLevelType w:val="hybridMultilevel"/>
    <w:tmpl w:val="36F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A6E12"/>
    <w:multiLevelType w:val="hybridMultilevel"/>
    <w:tmpl w:val="0EE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91815"/>
    <w:multiLevelType w:val="multilevel"/>
    <w:tmpl w:val="A0067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693E1E"/>
    <w:multiLevelType w:val="hybridMultilevel"/>
    <w:tmpl w:val="9D4C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693C"/>
    <w:multiLevelType w:val="hybridMultilevel"/>
    <w:tmpl w:val="E192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ocumentProtection w:edit="forms" w:enforcement="1"/>
  <w:defaultTabStop w:val="720"/>
  <w:drawingGridHorizontalSpacing w:val="110"/>
  <w:displayHorizontalDrawingGridEvery w:val="2"/>
  <w:characterSpacingControl w:val="doNotCompress"/>
  <w:compat>
    <w:useFELayout/>
  </w:compat>
  <w:rsids>
    <w:rsidRoot w:val="00723B19"/>
    <w:rsid w:val="000634C4"/>
    <w:rsid w:val="0007311C"/>
    <w:rsid w:val="00074927"/>
    <w:rsid w:val="001447B9"/>
    <w:rsid w:val="0017439A"/>
    <w:rsid w:val="001A2B1F"/>
    <w:rsid w:val="001C4918"/>
    <w:rsid w:val="00242FE3"/>
    <w:rsid w:val="00272ADC"/>
    <w:rsid w:val="002B45CE"/>
    <w:rsid w:val="002B4E9A"/>
    <w:rsid w:val="002C6F23"/>
    <w:rsid w:val="002E4760"/>
    <w:rsid w:val="002E5585"/>
    <w:rsid w:val="00324673"/>
    <w:rsid w:val="00355887"/>
    <w:rsid w:val="003A0066"/>
    <w:rsid w:val="003B0D9B"/>
    <w:rsid w:val="003C2B7B"/>
    <w:rsid w:val="003C41FD"/>
    <w:rsid w:val="003E5ADA"/>
    <w:rsid w:val="0041525A"/>
    <w:rsid w:val="00420D27"/>
    <w:rsid w:val="004527E3"/>
    <w:rsid w:val="00465811"/>
    <w:rsid w:val="00493F0A"/>
    <w:rsid w:val="004C7B96"/>
    <w:rsid w:val="00502A5E"/>
    <w:rsid w:val="0053494D"/>
    <w:rsid w:val="005369C3"/>
    <w:rsid w:val="00555037"/>
    <w:rsid w:val="005621DA"/>
    <w:rsid w:val="00564351"/>
    <w:rsid w:val="00575C8E"/>
    <w:rsid w:val="005A710A"/>
    <w:rsid w:val="005B38B9"/>
    <w:rsid w:val="00651F58"/>
    <w:rsid w:val="0066107D"/>
    <w:rsid w:val="00696AC6"/>
    <w:rsid w:val="006C2799"/>
    <w:rsid w:val="007123DE"/>
    <w:rsid w:val="00723B19"/>
    <w:rsid w:val="00742328"/>
    <w:rsid w:val="00754DF3"/>
    <w:rsid w:val="007760C1"/>
    <w:rsid w:val="007B3702"/>
    <w:rsid w:val="007C347B"/>
    <w:rsid w:val="007D4498"/>
    <w:rsid w:val="007D5B62"/>
    <w:rsid w:val="007F108B"/>
    <w:rsid w:val="00831139"/>
    <w:rsid w:val="00854171"/>
    <w:rsid w:val="00873A3D"/>
    <w:rsid w:val="0088427F"/>
    <w:rsid w:val="0089196F"/>
    <w:rsid w:val="00930760"/>
    <w:rsid w:val="00967B92"/>
    <w:rsid w:val="00976173"/>
    <w:rsid w:val="009C01E8"/>
    <w:rsid w:val="00A23AD5"/>
    <w:rsid w:val="00A35D02"/>
    <w:rsid w:val="00A56274"/>
    <w:rsid w:val="00A87D2D"/>
    <w:rsid w:val="00AA1B66"/>
    <w:rsid w:val="00AB4040"/>
    <w:rsid w:val="00AB7A74"/>
    <w:rsid w:val="00AD3C9E"/>
    <w:rsid w:val="00AE7CF3"/>
    <w:rsid w:val="00B101DC"/>
    <w:rsid w:val="00B221D7"/>
    <w:rsid w:val="00B84B82"/>
    <w:rsid w:val="00BC573D"/>
    <w:rsid w:val="00C1228E"/>
    <w:rsid w:val="00C24F3B"/>
    <w:rsid w:val="00C86D2E"/>
    <w:rsid w:val="00D16ACE"/>
    <w:rsid w:val="00D963F0"/>
    <w:rsid w:val="00DA383D"/>
    <w:rsid w:val="00DC6298"/>
    <w:rsid w:val="00DF422F"/>
    <w:rsid w:val="00E0516D"/>
    <w:rsid w:val="00E4106A"/>
    <w:rsid w:val="00E75D20"/>
    <w:rsid w:val="00E83520"/>
    <w:rsid w:val="00EE7CFC"/>
    <w:rsid w:val="00F04BB6"/>
    <w:rsid w:val="00FE1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742328"/>
    <w:pPr>
      <w:spacing w:before="60" w:after="60" w:line="240" w:lineRule="auto"/>
      <w:ind w:left="1080" w:hanging="1080"/>
    </w:pPr>
    <w:rPr>
      <w:rFonts w:ascii="Times New Roman" w:eastAsia="Times New Roman" w:hAnsi="Times New Roman" w:cs="Times New Roman"/>
      <w:sz w:val="24"/>
      <w:szCs w:val="20"/>
    </w:rPr>
  </w:style>
  <w:style w:type="paragraph" w:styleId="ListParagraph">
    <w:name w:val="List Paragraph"/>
    <w:basedOn w:val="Normal"/>
    <w:uiPriority w:val="34"/>
    <w:qFormat/>
    <w:rsid w:val="005369C3"/>
    <w:pPr>
      <w:ind w:left="720"/>
      <w:contextualSpacing/>
    </w:pPr>
  </w:style>
  <w:style w:type="paragraph" w:styleId="BalloonText">
    <w:name w:val="Balloon Text"/>
    <w:basedOn w:val="Normal"/>
    <w:link w:val="BalloonTextChar"/>
    <w:uiPriority w:val="99"/>
    <w:semiHidden/>
    <w:unhideWhenUsed/>
    <w:rsid w:val="00AD3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9E"/>
    <w:rPr>
      <w:rFonts w:ascii="Tahoma" w:hAnsi="Tahoma" w:cs="Tahoma"/>
      <w:sz w:val="16"/>
      <w:szCs w:val="16"/>
    </w:rPr>
  </w:style>
  <w:style w:type="character" w:styleId="PlaceholderText">
    <w:name w:val="Placeholder Text"/>
    <w:basedOn w:val="DefaultParagraphFont"/>
    <w:uiPriority w:val="99"/>
    <w:semiHidden/>
    <w:rsid w:val="00E0516D"/>
    <w:rPr>
      <w:color w:val="808080"/>
    </w:rPr>
  </w:style>
  <w:style w:type="character" w:styleId="Hyperlink">
    <w:name w:val="Hyperlink"/>
    <w:basedOn w:val="DefaultParagraphFont"/>
    <w:uiPriority w:val="99"/>
    <w:unhideWhenUsed/>
    <w:rsid w:val="004527E3"/>
    <w:rPr>
      <w:color w:val="0000FF" w:themeColor="hyperlink"/>
      <w:u w:val="single"/>
    </w:rPr>
  </w:style>
  <w:style w:type="character" w:styleId="FollowedHyperlink">
    <w:name w:val="FollowedHyperlink"/>
    <w:basedOn w:val="DefaultParagraphFont"/>
    <w:uiPriority w:val="99"/>
    <w:semiHidden/>
    <w:unhideWhenUsed/>
    <w:rsid w:val="00575C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ingconnection.doe.in.gov/Standards/PrintLibra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Avon Community Schools Corp</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dc:creator>
  <cp:lastModifiedBy>Owner</cp:lastModifiedBy>
  <cp:revision>6</cp:revision>
  <cp:lastPrinted>2012-01-16T22:15:00Z</cp:lastPrinted>
  <dcterms:created xsi:type="dcterms:W3CDTF">2013-03-20T22:42:00Z</dcterms:created>
  <dcterms:modified xsi:type="dcterms:W3CDTF">2013-03-24T16:23:00Z</dcterms:modified>
</cp:coreProperties>
</file>