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D5" w:rsidRDefault="009756D5" w:rsidP="009756D5">
      <w:pPr>
        <w:spacing w:line="480" w:lineRule="auto"/>
      </w:pPr>
      <w:r>
        <w:t>Mary Kate Bueltmann</w:t>
      </w:r>
    </w:p>
    <w:p w:rsidR="009756D5" w:rsidRDefault="009756D5" w:rsidP="009756D5">
      <w:pPr>
        <w:spacing w:line="480" w:lineRule="auto"/>
      </w:pPr>
      <w:r>
        <w:t xml:space="preserve">Kelli </w:t>
      </w:r>
      <w:proofErr w:type="spellStart"/>
      <w:r>
        <w:t>Esteves</w:t>
      </w:r>
      <w:proofErr w:type="spellEnd"/>
    </w:p>
    <w:p w:rsidR="009756D5" w:rsidRDefault="009756D5" w:rsidP="009756D5">
      <w:pPr>
        <w:spacing w:line="480" w:lineRule="auto"/>
      </w:pPr>
      <w:r>
        <w:t>ED 241</w:t>
      </w:r>
    </w:p>
    <w:p w:rsidR="009756D5" w:rsidRDefault="009756D5" w:rsidP="009756D5">
      <w:pPr>
        <w:spacing w:line="480" w:lineRule="auto"/>
      </w:pPr>
      <w:r>
        <w:t>18 April 2012</w:t>
      </w:r>
    </w:p>
    <w:p w:rsidR="00A53F13" w:rsidRDefault="009756D5" w:rsidP="009756D5">
      <w:pPr>
        <w:spacing w:line="480" w:lineRule="auto"/>
        <w:jc w:val="center"/>
      </w:pPr>
      <w:r>
        <w:t>Case Study 1: Understanding Sophie</w:t>
      </w:r>
    </w:p>
    <w:p w:rsidR="009756D5" w:rsidRDefault="00A53F13" w:rsidP="00A53F13">
      <w:pPr>
        <w:spacing w:line="480" w:lineRule="auto"/>
        <w:ind w:firstLine="720"/>
      </w:pPr>
      <w:r>
        <w:t>Sophie is a physically normal second grader. She lives with both her parents and her sister. She also spends a lot of time with her grandparents. Sophie is currently having some trouble making decisions of her own and initiating activities by herself. In this case study, I will analyze Sophie’s personality and surround</w:t>
      </w:r>
      <w:r w:rsidR="00BD0109">
        <w:t>ing</w:t>
      </w:r>
      <w:r>
        <w:t xml:space="preserve">s and make an assessment of the best choices for Sophie’s parents and teachers to make regarding Sophie’s development. </w:t>
      </w:r>
    </w:p>
    <w:p w:rsidR="00FB6D76" w:rsidRDefault="009756D5" w:rsidP="009756D5">
      <w:pPr>
        <w:spacing w:line="480" w:lineRule="auto"/>
      </w:pPr>
      <w:r>
        <w:tab/>
      </w:r>
      <w:r w:rsidR="00482965">
        <w:t xml:space="preserve">Sophie shows a strong sense of naturalistic and bodily kinesthetic intelligence. </w:t>
      </w:r>
      <w:r w:rsidR="00FB6D76">
        <w:t xml:space="preserve">Naturalistic means that Sophie is nature smart. She loves being outdoors and exploring the outdoors. Bodily kinesthetic means that Sophie is body smart. She enjoys being active and using her body to demonstrate her knowledge. Sophie’s strength in the naturalistic and bodily kinesthetic intelligences </w:t>
      </w:r>
      <w:r w:rsidR="00482965">
        <w:t xml:space="preserve">is evident from the fact that she appears to be thriving in a classroom where much of the activities are done outdoors and/or through hands on learning. These intelligences are probably </w:t>
      </w:r>
      <w:r w:rsidR="00FB6D76">
        <w:t xml:space="preserve">the two most evident, but </w:t>
      </w:r>
      <w:r w:rsidR="00482965">
        <w:t>because Sophie has displayed a positive response to working in groups and a strong vocabulary, she also shows promise in her verbal linguistic and her interpersonal intelligence. Sophie’s weakest intelligence is most likely her musical/rhythmic intelligence. She does not appear to have a</w:t>
      </w:r>
      <w:r w:rsidR="00FB6D76">
        <w:t>n</w:t>
      </w:r>
      <w:r w:rsidR="00482965">
        <w:t xml:space="preserve"> </w:t>
      </w:r>
      <w:r w:rsidR="00FB6D76">
        <w:t xml:space="preserve">interest or an appreciation for music. It is best not to force this intelligence upon Sophie, because it may only cause more resentment toward the musical intelligence. If </w:t>
      </w:r>
      <w:r w:rsidR="00A801D1">
        <w:t>Sophie’s family</w:t>
      </w:r>
      <w:r w:rsidR="00FB6D76">
        <w:t xml:space="preserve"> really want</w:t>
      </w:r>
      <w:r w:rsidR="00A801D1">
        <w:t>s her</w:t>
      </w:r>
      <w:r w:rsidR="00FB6D76">
        <w:t xml:space="preserve"> to gain an appr</w:t>
      </w:r>
      <w:r w:rsidR="003E1F76">
        <w:t xml:space="preserve">eciation for music, I would recommend introducing </w:t>
      </w:r>
      <w:r w:rsidR="00FB6D76">
        <w:t xml:space="preserve">Sophie to music through some kind of dance. This will keep her interested while still enlightening her to the joys of music. </w:t>
      </w:r>
    </w:p>
    <w:p w:rsidR="00B16189" w:rsidRDefault="00FB6D76" w:rsidP="009756D5">
      <w:pPr>
        <w:spacing w:line="480" w:lineRule="auto"/>
      </w:pPr>
      <w:r>
        <w:tab/>
        <w:t>Emotionally</w:t>
      </w:r>
      <w:r w:rsidR="00BC4332">
        <w:t>,</w:t>
      </w:r>
      <w:r>
        <w:t xml:space="preserve"> Sophie is developing at a normal rate. It is clear that because her immediate family is very close and her grandparents are always around, Sophie has come out on the favorable outcome of the trust versus mistrust stage</w:t>
      </w:r>
      <w:r w:rsidR="00A801D1">
        <w:t xml:space="preserve"> of Erik Erikson’s theory of emotional development. </w:t>
      </w:r>
      <w:r w:rsidR="00BC4332">
        <w:t xml:space="preserve">Erik Erikson’s theory of development is a way to measure emotional progress based on a series of crises that Erikson claimed all people go </w:t>
      </w:r>
      <w:proofErr w:type="spellStart"/>
      <w:r w:rsidR="00BC4332">
        <w:t>through</w:t>
      </w:r>
      <w:proofErr w:type="spellEnd"/>
      <w:r w:rsidR="00BC4332">
        <w:t xml:space="preserve">. </w:t>
      </w:r>
      <w:r w:rsidR="00A801D1">
        <w:t xml:space="preserve">This means that in the first year of her life, her family has been consistently caring for her and, as a result, she has faith in her environment and the people around her. In my opinion, the fact that her parents have involved her in family dinner conversations since birth has caused her to come out on the favorable side of the autonomy versus doubt stage of her emotional development. This means that Sophie has learned that her opinion is valued, so she is comfortable making her opinions heard. </w:t>
      </w:r>
      <w:r w:rsidR="00816E43">
        <w:t xml:space="preserve">I believe that Sophie </w:t>
      </w:r>
      <w:r w:rsidR="009C1F2C">
        <w:t>has</w:t>
      </w:r>
      <w:r w:rsidR="00B16189">
        <w:t xml:space="preserve"> </w:t>
      </w:r>
      <w:r w:rsidR="00816E43">
        <w:t xml:space="preserve">come out on the unfavorable side of </w:t>
      </w:r>
      <w:r w:rsidR="009C1F2C">
        <w:t>the initiative versus guilt stage</w:t>
      </w:r>
      <w:r w:rsidR="00816E43">
        <w:t xml:space="preserve"> due to the fact that she is unable to be alone and initiate activities for herself. This unfavorable outcome is most likely a result of </w:t>
      </w:r>
      <w:r w:rsidR="00B16189">
        <w:t>coddling. Sophie spends a lot of time with her parents and grandparents who are there to entertain her. I would advise that Sophie’s parents make more of an effort to schedule play dates for Sophie</w:t>
      </w:r>
      <w:r w:rsidR="003E1F76">
        <w:t xml:space="preserve">. This way, </w:t>
      </w:r>
      <w:r w:rsidR="00B16189">
        <w:t>she can learn to play with others her own age better and star</w:t>
      </w:r>
      <w:r w:rsidR="003E1F76">
        <w:t>t initiating her own activiti</w:t>
      </w:r>
      <w:r w:rsidR="00BC4332">
        <w:t>es. I believe this solution will</w:t>
      </w:r>
      <w:r w:rsidR="003E1F76">
        <w:t xml:space="preserve"> reverse the Sophie’s unfavorable outcome in the initiative versus guilt stage.</w:t>
      </w:r>
      <w:r w:rsidR="009C1F2C">
        <w:t xml:space="preserve"> Sophie is currently in the middle of her industry versus inferiority crisis. She is struggling to fit in with her peers and find out her strengths and talents. This makes the aforementioned play dates even more crucial for Sophie. If she does not start spending more time with friends, she may end up on the unfavorable side of this stage. It is also important that Sophie’s family praise her specific intelligences. If Sophie is not excelling at the piano, now is not the best time to push that on her because she will begin to feel that her talents are not valuable and once again, end up on the unfavorable side of the industry versus inferiority stage. </w:t>
      </w:r>
    </w:p>
    <w:p w:rsidR="009A47F6" w:rsidRDefault="00B16189" w:rsidP="009756D5">
      <w:pPr>
        <w:spacing w:line="480" w:lineRule="auto"/>
      </w:pPr>
      <w:r>
        <w:tab/>
        <w:t>Sophie’s cognitive development seems</w:t>
      </w:r>
      <w:r w:rsidR="009C1F2C">
        <w:t xml:space="preserve"> to be slightly delayed</w:t>
      </w:r>
      <w:r>
        <w:t xml:space="preserve">. Sophie is still thinking at a preoperational </w:t>
      </w:r>
      <w:r w:rsidR="00BD1DF0">
        <w:t>level when a typical seven-year-</w:t>
      </w:r>
      <w:r>
        <w:t xml:space="preserve">old should be </w:t>
      </w:r>
      <w:r w:rsidR="00BD1DF0">
        <w:t xml:space="preserve">starting to think at a concrete operational level. What this means is that Sophie still shows signs of believing in magical thinking and egocentrism. </w:t>
      </w:r>
      <w:r w:rsidR="003E1F76">
        <w:t xml:space="preserve">The term ego centrism refers to when a child does not understand thinking outside of her own. </w:t>
      </w:r>
      <w:r w:rsidR="00BD1DF0">
        <w:t xml:space="preserve">When Sophie plays, she illustrates that she cannot comprehend feelings of people other than herself, and she changes the rules to benefit her. She also has difficulty understanding that “I want it” is not a good enough reason to buy something. These are classic examples of egocentrism.  Sophie </w:t>
      </w:r>
      <w:r w:rsidR="00BC4332">
        <w:t>has also mentioned that</w:t>
      </w:r>
      <w:r w:rsidR="00BD1DF0">
        <w:t xml:space="preserve">, “her toys come alive when the lights go out”. This is an example of magical thinking. Sophie cannot yet logically reason that toys lack the organs necessary for life, so she cannot reach the next level of cognitive thinking (logical reasoning). While I do not recommend pushing Sophie too far out of her comfort zone, I do think that her parents need to give her a nudge in the right direction. </w:t>
      </w:r>
      <w:r w:rsidR="009A47F6">
        <w:t xml:space="preserve">I would suggest that Sophie’s parents talk to her sister and have her explain to Sophie that if she cannot play fair, then no one will want to play with her. Sophie’s sister may be able to explain this to Sophie in a way that Sophie will understand because, according to Vygotsky’s theory of proximal development, it is easier to learn from someone closer to one’s own maturity level. I would also suggest weaning Sophie off sleeping with the lights off. Taking the lights away abruptly will not be effective because it will push Sophie out of her comfort zone too soon, but perhaps transitioning to a night light or a smaller lamp would help nudge Sophie into a concrete operational stage of thinking. </w:t>
      </w:r>
    </w:p>
    <w:p w:rsidR="009756D5" w:rsidRDefault="009A47F6" w:rsidP="009756D5">
      <w:pPr>
        <w:spacing w:line="480" w:lineRule="auto"/>
      </w:pPr>
      <w:r>
        <w:tab/>
        <w:t xml:space="preserve">Overall, I think Sophie is only slightly behind in her development, and I believe she can easily catch up to her </w:t>
      </w:r>
      <w:r w:rsidR="003E1F76">
        <w:t>age group</w:t>
      </w:r>
      <w:r>
        <w:t xml:space="preserve"> by the end of the school year. </w:t>
      </w:r>
      <w:r w:rsidR="003E1F76">
        <w:t xml:space="preserve">Sophie’s parents </w:t>
      </w:r>
      <w:r w:rsidR="00F22829">
        <w:t xml:space="preserve">have made some extremely good choices, namely: involving Sophie in conversations, </w:t>
      </w:r>
      <w:r w:rsidR="003E1F76">
        <w:t>and keeping her family close. Sophie’s teachers have also done a great job of</w:t>
      </w:r>
      <w:r w:rsidR="00F22829">
        <w:t xml:space="preserve"> letting Sophie express herself through her multiple intelligences. In fact, the main reason Sophie is not at the forefront of her development is because her parents are trying too hard to keep her safe. I believe that the main hindrance to Sophie’s development is that she does not spend enough time outside of school with her friends. If she spent more time with them she would be able to express her interpersonal intelligence, she would be able to find where she fits in with her peers, and she would rise to their level of cognitive development without too much of a struggle. </w:t>
      </w:r>
      <w:r w:rsidR="00475F82">
        <w:t xml:space="preserve">It’s often hard for a parent to let go, but </w:t>
      </w:r>
      <w:r w:rsidR="003E1F76">
        <w:t>I believe that if Sophie is allowed to find her own independence, she will flourish and thrive in society.</w:t>
      </w:r>
    </w:p>
    <w:sectPr w:rsidR="009756D5" w:rsidSect="009756D5">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13" w:rsidRDefault="00A53F13" w:rsidP="002578E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3F13" w:rsidRDefault="00A53F13" w:rsidP="00A53F13">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13" w:rsidRDefault="00A53F13" w:rsidP="002578E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4332">
      <w:rPr>
        <w:rStyle w:val="PageNumber"/>
        <w:noProof/>
      </w:rPr>
      <w:t>4</w:t>
    </w:r>
    <w:r>
      <w:rPr>
        <w:rStyle w:val="PageNumber"/>
      </w:rPr>
      <w:fldChar w:fldCharType="end"/>
    </w:r>
  </w:p>
  <w:p w:rsidR="00A53F13" w:rsidRDefault="00A53F13" w:rsidP="00A53F13">
    <w:pPr>
      <w:pStyle w:val="Header"/>
      <w:ind w:right="360"/>
      <w:jc w:val="right"/>
    </w:pPr>
    <w:r>
      <w:t>Bueltmann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756D5"/>
    <w:rsid w:val="003E1F76"/>
    <w:rsid w:val="00475F82"/>
    <w:rsid w:val="00482965"/>
    <w:rsid w:val="0058045F"/>
    <w:rsid w:val="00816E43"/>
    <w:rsid w:val="009756D5"/>
    <w:rsid w:val="009A47F6"/>
    <w:rsid w:val="009C1F2C"/>
    <w:rsid w:val="00A53F13"/>
    <w:rsid w:val="00A801D1"/>
    <w:rsid w:val="00B16189"/>
    <w:rsid w:val="00BC4332"/>
    <w:rsid w:val="00BD0109"/>
    <w:rsid w:val="00BD1DF0"/>
    <w:rsid w:val="00F22829"/>
    <w:rsid w:val="00FB6D76"/>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C4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A53F13"/>
    <w:pPr>
      <w:tabs>
        <w:tab w:val="center" w:pos="4320"/>
        <w:tab w:val="right" w:pos="8640"/>
      </w:tabs>
    </w:pPr>
  </w:style>
  <w:style w:type="character" w:customStyle="1" w:styleId="HeaderChar">
    <w:name w:val="Header Char"/>
    <w:basedOn w:val="DefaultParagraphFont"/>
    <w:link w:val="Header"/>
    <w:uiPriority w:val="99"/>
    <w:semiHidden/>
    <w:rsid w:val="00A53F13"/>
  </w:style>
  <w:style w:type="character" w:styleId="PageNumber">
    <w:name w:val="page number"/>
    <w:basedOn w:val="DefaultParagraphFont"/>
    <w:uiPriority w:val="99"/>
    <w:semiHidden/>
    <w:unhideWhenUsed/>
    <w:rsid w:val="00A53F13"/>
  </w:style>
  <w:style w:type="paragraph" w:styleId="Footer">
    <w:name w:val="footer"/>
    <w:basedOn w:val="Normal"/>
    <w:link w:val="FooterChar"/>
    <w:uiPriority w:val="99"/>
    <w:semiHidden/>
    <w:unhideWhenUsed/>
    <w:rsid w:val="00A53F13"/>
    <w:pPr>
      <w:tabs>
        <w:tab w:val="center" w:pos="4320"/>
        <w:tab w:val="right" w:pos="8640"/>
      </w:tabs>
    </w:pPr>
  </w:style>
  <w:style w:type="character" w:customStyle="1" w:styleId="FooterChar">
    <w:name w:val="Footer Char"/>
    <w:basedOn w:val="DefaultParagraphFont"/>
    <w:link w:val="Footer"/>
    <w:uiPriority w:val="99"/>
    <w:semiHidden/>
    <w:rsid w:val="00A53F1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917</Words>
  <Characters>5231</Characters>
  <Application>Microsoft Macintosh Word</Application>
  <DocSecurity>0</DocSecurity>
  <Lines>43</Lines>
  <Paragraphs>10</Paragraphs>
  <ScaleCrop>false</ScaleCrop>
  <Company>Indiana University</Company>
  <LinksUpToDate>false</LinksUpToDate>
  <CharactersWithSpaces>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5</cp:revision>
  <dcterms:created xsi:type="dcterms:W3CDTF">2012-04-18T19:25:00Z</dcterms:created>
  <dcterms:modified xsi:type="dcterms:W3CDTF">2012-04-25T20:16:00Z</dcterms:modified>
</cp:coreProperties>
</file>