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0AE" w:rsidRDefault="007870AE">
      <w:r>
        <w:t>Mary Kate Bueltmann</w:t>
      </w:r>
    </w:p>
    <w:p w:rsidR="007870AE" w:rsidRDefault="007870AE">
      <w:r>
        <w:t>EN389: Swenson</w:t>
      </w:r>
    </w:p>
    <w:p w:rsidR="007870AE" w:rsidRDefault="007870AE">
      <w:r>
        <w:t>1 December 2013</w:t>
      </w:r>
    </w:p>
    <w:p w:rsidR="007870AE" w:rsidRDefault="007870AE" w:rsidP="007870AE">
      <w:pPr>
        <w:spacing w:line="480" w:lineRule="auto"/>
        <w:jc w:val="center"/>
      </w:pPr>
      <w:r>
        <w:t>Research Seminar Presentation</w:t>
      </w:r>
    </w:p>
    <w:p w:rsidR="007870AE" w:rsidRDefault="007870AE" w:rsidP="007870AE">
      <w:pPr>
        <w:spacing w:line="480" w:lineRule="auto"/>
      </w:pPr>
      <w:r>
        <w:tab/>
        <w:t>For my essay, I want to wri</w:t>
      </w:r>
      <w:r w:rsidR="00BD3D1C">
        <w:t xml:space="preserve">te about the purpose of religion, specifically the idea of </w:t>
      </w:r>
      <w:proofErr w:type="spellStart"/>
      <w:r w:rsidR="00BD3D1C">
        <w:t>timshel</w:t>
      </w:r>
      <w:proofErr w:type="spellEnd"/>
      <w:r>
        <w:t xml:space="preserve"> in John Steinbeck’s novel, </w:t>
      </w:r>
      <w:r>
        <w:rPr>
          <w:i/>
        </w:rPr>
        <w:t>East of Eden</w:t>
      </w:r>
      <w:r>
        <w:t>. Obviously, we didn’t read this novel in our Research Seminar class, so some of you might not have read it. The novel follows a few generations of a family and their farm in the Salinas Valley. More specifically, it follows Adam Trask and his father, brother and children. Each generation</w:t>
      </w:r>
      <w:r w:rsidR="00392517">
        <w:t>’</w:t>
      </w:r>
      <w:r w:rsidR="00BD3D1C">
        <w:t>s stories are</w:t>
      </w:r>
      <w:r>
        <w:t xml:space="preserve"> eerily similar to </w:t>
      </w:r>
      <w:r w:rsidR="00BD3D1C">
        <w:t xml:space="preserve">each other and </w:t>
      </w:r>
      <w:r>
        <w:t>the Cain and</w:t>
      </w:r>
      <w:r w:rsidR="00BD3D1C">
        <w:t xml:space="preserve"> Abel stories. </w:t>
      </w:r>
    </w:p>
    <w:p w:rsidR="007870AE" w:rsidRDefault="007870AE" w:rsidP="007870AE">
      <w:pPr>
        <w:spacing w:line="480" w:lineRule="auto"/>
      </w:pPr>
      <w:r>
        <w:tab/>
        <w:t xml:space="preserve">In the novel Adam, his servant Lee, and their friend Sam Hamilton have this conversation that develops into an idea. Lee tells the two men that he has been reading different versions of the Bible. He presents the two men with three different variations of a passage in the Cain and Abel story. </w:t>
      </w:r>
    </w:p>
    <w:p w:rsidR="007870AE" w:rsidRDefault="007870AE" w:rsidP="007870AE">
      <w:pPr>
        <w:pStyle w:val="ListParagraph"/>
        <w:numPr>
          <w:ilvl w:val="0"/>
          <w:numId w:val="1"/>
        </w:numPr>
        <w:spacing w:line="480" w:lineRule="auto"/>
      </w:pPr>
      <w:r>
        <w:t xml:space="preserve">Thou </w:t>
      </w:r>
      <w:proofErr w:type="spellStart"/>
      <w:r>
        <w:t>shalt</w:t>
      </w:r>
      <w:proofErr w:type="spellEnd"/>
      <w:r>
        <w:t xml:space="preserve"> triumph over sins –that’s</w:t>
      </w:r>
      <w:r w:rsidRPr="009276EA">
        <w:rPr>
          <w:i/>
        </w:rPr>
        <w:t xml:space="preserve"> assuming </w:t>
      </w:r>
      <w:r>
        <w:t>that Cain would triumph. That there is no question.</w:t>
      </w:r>
    </w:p>
    <w:p w:rsidR="00392517" w:rsidRDefault="007870AE" w:rsidP="007870AE">
      <w:pPr>
        <w:pStyle w:val="ListParagraph"/>
        <w:numPr>
          <w:ilvl w:val="0"/>
          <w:numId w:val="1"/>
        </w:numPr>
        <w:spacing w:line="480" w:lineRule="auto"/>
      </w:pPr>
      <w:r w:rsidRPr="009276EA">
        <w:rPr>
          <w:i/>
        </w:rPr>
        <w:t>Do</w:t>
      </w:r>
      <w:r>
        <w:t xml:space="preserve"> thou triumph over sin—that’s an order</w:t>
      </w:r>
    </w:p>
    <w:p w:rsidR="00392517" w:rsidRDefault="00392517" w:rsidP="007870AE">
      <w:pPr>
        <w:pStyle w:val="ListParagraph"/>
        <w:numPr>
          <w:ilvl w:val="0"/>
          <w:numId w:val="1"/>
        </w:numPr>
        <w:spacing w:line="480" w:lineRule="auto"/>
      </w:pPr>
      <w:r>
        <w:t>Thou mayest triumph over sin—this one</w:t>
      </w:r>
      <w:r w:rsidR="009276EA">
        <w:t xml:space="preserve"> is the original Hebrew version, according to lee (insinuating that it’s correct. This gives the characters</w:t>
      </w:r>
      <w:r>
        <w:t xml:space="preserve"> the </w:t>
      </w:r>
      <w:r w:rsidRPr="009276EA">
        <w:rPr>
          <w:i/>
        </w:rPr>
        <w:t xml:space="preserve">choice </w:t>
      </w:r>
      <w:r>
        <w:t xml:space="preserve">to triumph over sin. </w:t>
      </w:r>
    </w:p>
    <w:p w:rsidR="007B3D7B" w:rsidRDefault="00392517" w:rsidP="00392517">
      <w:pPr>
        <w:spacing w:line="480" w:lineRule="auto"/>
        <w:ind w:left="360"/>
      </w:pPr>
      <w:r>
        <w:t xml:space="preserve">This establishes the idea of Timshel. Timshel is the Hebrew word for </w:t>
      </w:r>
      <w:r w:rsidR="007B3D7B">
        <w:t>“</w:t>
      </w:r>
      <w:r>
        <w:t>thou mayest</w:t>
      </w:r>
      <w:r w:rsidR="007B3D7B">
        <w:t>”</w:t>
      </w:r>
      <w:r>
        <w:t xml:space="preserve"> and it becomes kind of a mantra for Adam, Sam and Lee. </w:t>
      </w:r>
      <w:r w:rsidR="004B5364">
        <w:t>It’s a way to combat the naturalistic idea that we cannot control our fate because we are destined to follow in our parents’ footsteps. T</w:t>
      </w:r>
      <w:r w:rsidR="00487C8C">
        <w:t xml:space="preserve">he idea of Timshel gives humans </w:t>
      </w:r>
      <w:r w:rsidR="004B5364">
        <w:t>the capability to choose whether or not they succumb to the failures of their fathers</w:t>
      </w:r>
      <w:r w:rsidR="00487C8C">
        <w:t xml:space="preserve"> by falling into sin</w:t>
      </w:r>
      <w:r w:rsidR="004B5364">
        <w:t xml:space="preserve">. </w:t>
      </w:r>
    </w:p>
    <w:p w:rsidR="00487C8C" w:rsidRDefault="007B3D7B" w:rsidP="00392517">
      <w:pPr>
        <w:spacing w:line="480" w:lineRule="auto"/>
        <w:ind w:left="360"/>
      </w:pPr>
      <w:r>
        <w:tab/>
        <w:t xml:space="preserve">In my essay I want to argue that this idea of Timshel  (that you can choose to be good or evil) is proven to be a misguided conclusion. By viewing this idea through a naturalistic </w:t>
      </w:r>
      <w:r w:rsidR="00F72338">
        <w:t>lens</w:t>
      </w:r>
      <w:r>
        <w:t xml:space="preserve">, it </w:t>
      </w:r>
      <w:r w:rsidR="00487C8C">
        <w:t xml:space="preserve">will become </w:t>
      </w:r>
      <w:r>
        <w:t xml:space="preserve">clear that the idea of Timshel may be beautiful, but in the novel it fails time and time again. </w:t>
      </w:r>
      <w:r w:rsidR="00F72338">
        <w:t xml:space="preserve">Specifically, </w:t>
      </w:r>
      <w:proofErr w:type="spellStart"/>
      <w:r w:rsidR="00F72338">
        <w:t>Pizer’s</w:t>
      </w:r>
      <w:proofErr w:type="spellEnd"/>
      <w:r w:rsidR="00F72338">
        <w:t xml:space="preserve"> not</w:t>
      </w:r>
      <w:r w:rsidR="00487C8C">
        <w:t>ion of Naturalism, which s</w:t>
      </w:r>
      <w:r w:rsidR="00F72338">
        <w:t>ay</w:t>
      </w:r>
      <w:r w:rsidR="00487C8C">
        <w:t>s</w:t>
      </w:r>
      <w:r w:rsidR="00F72338">
        <w:t xml:space="preserve"> that people are, “controlled by environment, heredity, </w:t>
      </w:r>
      <w:r w:rsidR="00487C8C">
        <w:t>instinct, or chance” (</w:t>
      </w:r>
      <w:proofErr w:type="spellStart"/>
      <w:r w:rsidR="00487C8C">
        <w:t>Pizer</w:t>
      </w:r>
      <w:proofErr w:type="spellEnd"/>
      <w:r w:rsidR="00487C8C">
        <w:t xml:space="preserve"> 82). </w:t>
      </w:r>
      <w:r>
        <w:t>Most of the research I’ve done concludes that</w:t>
      </w:r>
      <w:r w:rsidR="00487C8C">
        <w:t xml:space="preserve"> though Steinbeck is a considered a Naturalist writer</w:t>
      </w:r>
      <w:r>
        <w:t xml:space="preserve"> East of Eden isn’t a naturalistic work, but rather a “drama of consciousness”, giving a profound amount of agency to his characters.  This term comes from </w:t>
      </w:r>
      <w:r w:rsidR="00F72338">
        <w:t>Warren French’s book on John Steinbeck</w:t>
      </w:r>
      <w:r w:rsidR="00D47A10">
        <w:t xml:space="preserve"> called </w:t>
      </w:r>
      <w:r w:rsidR="00D47A10">
        <w:rPr>
          <w:i/>
        </w:rPr>
        <w:t>John Steinbeck</w:t>
      </w:r>
      <w:r w:rsidR="00C7365E">
        <w:t>, but the idea is shared by</w:t>
      </w:r>
      <w:r w:rsidR="00487C8C">
        <w:t xml:space="preserve"> many other scholars. I think</w:t>
      </w:r>
      <w:r w:rsidR="00F72338">
        <w:t xml:space="preserve"> that their argument is specious. It seems as though the characters have agency, mainly because they talk about this idea of Timshel and it sounds really awesome and profound, but the truth is that naturalism</w:t>
      </w:r>
      <w:r w:rsidR="00C7365E">
        <w:t xml:space="preserve"> </w:t>
      </w:r>
      <w:r w:rsidR="00F72338">
        <w:t xml:space="preserve">still prevails. </w:t>
      </w:r>
    </w:p>
    <w:p w:rsidR="001162F8" w:rsidRDefault="00487C8C" w:rsidP="00392517">
      <w:pPr>
        <w:spacing w:line="480" w:lineRule="auto"/>
        <w:ind w:left="360"/>
      </w:pPr>
      <w:r>
        <w:tab/>
      </w:r>
      <w:r w:rsidR="000937D5">
        <w:t>Examples of this thought manifest themselves in the actual failure of all of the characters</w:t>
      </w:r>
      <w:r w:rsidR="00453D0F">
        <w:t xml:space="preserve"> to change themselves for the better. For the sake of time, I’ll just focus on one character, Cal Trask, in this presentation.  Cal is the less favored child in </w:t>
      </w:r>
      <w:r w:rsidR="001162F8">
        <w:t>his family. His father, Adam Trask, consistently compares Cal to his brother Aron, and Cal just can’t measure up. The first description of him illustrates this</w:t>
      </w:r>
    </w:p>
    <w:p w:rsidR="001162F8" w:rsidRDefault="001162F8" w:rsidP="00392517">
      <w:pPr>
        <w:spacing w:line="480" w:lineRule="auto"/>
        <w:ind w:left="360"/>
      </w:pPr>
      <w:r>
        <w:tab/>
        <w:t xml:space="preserve">From his first memory Cal had craved warmth and affection, just as everyone </w:t>
      </w:r>
      <w:r>
        <w:tab/>
        <w:t xml:space="preserve">does. If he had been an only child or if Aron had been a different kind of boy, </w:t>
      </w:r>
      <w:r>
        <w:tab/>
        <w:t xml:space="preserve">Cal might have achieved his relationship normally and easily. But from the </w:t>
      </w:r>
      <w:r>
        <w:tab/>
        <w:t xml:space="preserve">very first people were won instantly to Aron by his beauty and his simplicity. </w:t>
      </w:r>
      <w:r>
        <w:tab/>
        <w:t xml:space="preserve">Cal very naturally competed for attention in the only way he knew—by </w:t>
      </w:r>
      <w:r>
        <w:tab/>
        <w:t xml:space="preserve">trying to imitate Aron. And what was charming in the blonde ingenuousness </w:t>
      </w:r>
      <w:r>
        <w:tab/>
        <w:t xml:space="preserve">of Aron became suspicious and unpleasant in the dark-faced, slit-eyed </w:t>
      </w:r>
      <w:r>
        <w:tab/>
        <w:t xml:space="preserve">Cal </w:t>
      </w:r>
      <w:r>
        <w:tab/>
        <w:t xml:space="preserve">(444). </w:t>
      </w:r>
    </w:p>
    <w:p w:rsidR="00E71C77" w:rsidRDefault="00E71C77" w:rsidP="00392517">
      <w:pPr>
        <w:spacing w:line="480" w:lineRule="auto"/>
        <w:ind w:left="360"/>
      </w:pPr>
      <w:r>
        <w:t>Cal is trying to be good. He is choosing to be good, but contrary to what Timshel lets him believe, he doesn’t have the agency to decide what people think of him and because of that he is assumed to be suspicious despite his choice to be good.</w:t>
      </w:r>
      <w:r w:rsidR="00D47A10">
        <w:t xml:space="preserve"> This quote specifically talks about the way Cal and Aron look. Aron is a blonde-haired blued eyed angel. Cal, on the other hand, is dark-faced, slit-eyed </w:t>
      </w:r>
      <w:r w:rsidR="009B1329">
        <w:t xml:space="preserve">ghoul. They can perform the same actions but because of their looks (which is hereditary, by the </w:t>
      </w:r>
      <w:proofErr w:type="gramStart"/>
      <w:r w:rsidR="009B1329">
        <w:t>way)they</w:t>
      </w:r>
      <w:proofErr w:type="gramEnd"/>
      <w:r w:rsidR="009B1329">
        <w:t xml:space="preserve"> receive different reactions from the public.</w:t>
      </w:r>
    </w:p>
    <w:p w:rsidR="00910678" w:rsidRDefault="00F247B9" w:rsidP="00392517">
      <w:pPr>
        <w:spacing w:line="480" w:lineRule="auto"/>
        <w:ind w:left="360"/>
      </w:pPr>
      <w:r>
        <w:tab/>
        <w:t xml:space="preserve">As Cal and his brother Aron age, the rivalry between the two grows. Aron is good without trying, and Cal, though his intentions are good, never receives any credit for it. Aron decides to go to college and Cal stays home to make money. Both </w:t>
      </w:r>
      <w:r w:rsidR="00D47A10">
        <w:t>have good intentions,</w:t>
      </w:r>
      <w:r>
        <w:t xml:space="preserve"> but only Aron is praised for his intelligence</w:t>
      </w:r>
      <w:r w:rsidR="009B1329">
        <w:t xml:space="preserve"> and motivation</w:t>
      </w:r>
      <w:r>
        <w:t>. Cal</w:t>
      </w:r>
      <w:r w:rsidR="00910678">
        <w:t xml:space="preserve"> earns 15,000 dollars by speculating on</w:t>
      </w:r>
      <w:r>
        <w:t xml:space="preserve"> beans during the war and gives it to his father as a gift</w:t>
      </w:r>
      <w:r w:rsidR="00910678">
        <w:t>, but Adam is not happy about the gift. He tells Cal,</w:t>
      </w:r>
    </w:p>
    <w:p w:rsidR="00910678" w:rsidRDefault="00910678" w:rsidP="00392517">
      <w:pPr>
        <w:spacing w:line="480" w:lineRule="auto"/>
        <w:ind w:left="360"/>
      </w:pPr>
      <w:r>
        <w:tab/>
        <w:t xml:space="preserve">I won’t want it ever. I would have been so happy if you could have given </w:t>
      </w:r>
      <w:r>
        <w:tab/>
        <w:t xml:space="preserve">me—well, what your brother has—pride in the thing he’s doing, gladness in </w:t>
      </w:r>
      <w:r>
        <w:tab/>
        <w:t xml:space="preserve">his progress. Money, even clean money, doesn’t stack up with that (544). </w:t>
      </w:r>
    </w:p>
    <w:p w:rsidR="009B1329" w:rsidRDefault="00910678" w:rsidP="00392517">
      <w:pPr>
        <w:spacing w:line="480" w:lineRule="auto"/>
        <w:ind w:left="360"/>
      </w:pPr>
      <w:r>
        <w:t>First of all, Aron didn’t want to go to college; Cal had to convince him to go</w:t>
      </w:r>
      <w:r w:rsidR="009B1329">
        <w:t xml:space="preserve">, so the pride in what he’s doing thing </w:t>
      </w:r>
      <w:r w:rsidR="00D47A10">
        <w:t>goes out the window with that</w:t>
      </w:r>
      <w:r>
        <w:t>.</w:t>
      </w:r>
      <w:r w:rsidR="00D47A10">
        <w:t xml:space="preserve"> But also, </w:t>
      </w:r>
      <w:r>
        <w:t xml:space="preserve">Adam completely disregards the fact that Cal </w:t>
      </w:r>
      <w:r w:rsidR="00D47A10">
        <w:t>is proud of what he’s done and he is glad in his progress. Cal tries to prove himself. He knows he’s “bad” but he tries to choose to be good.</w:t>
      </w:r>
      <w:r w:rsidR="009B1329">
        <w:t xml:space="preserve"> In fact, he is being good. His whole scheme to earn this money was to please his father. He earned that money honestly and then he gave it away. And his father can’t see this because of a pre-conceived notion he has about Cal</w:t>
      </w:r>
      <w:r w:rsidR="00D47A10">
        <w:t xml:space="preserve">. </w:t>
      </w:r>
      <w:r w:rsidR="009B1329">
        <w:t xml:space="preserve">He believes Cal to be bad, and so he believes that somehow this money is dirty. </w:t>
      </w:r>
      <w:r w:rsidR="00D47A10">
        <w:t xml:space="preserve">This directly contradicts the idea of Timshel. Cal chose right and he is still wrong in the eyes of his father, and, because he puts so much stock into what his father says, he is wrong in his own eyes as well. </w:t>
      </w:r>
    </w:p>
    <w:p w:rsidR="000937D5" w:rsidRDefault="009B1329" w:rsidP="00392517">
      <w:pPr>
        <w:spacing w:line="480" w:lineRule="auto"/>
        <w:ind w:left="360"/>
      </w:pPr>
      <w:r>
        <w:tab/>
        <w:t xml:space="preserve">Because of this incident, Cal becomes angry, and tells his brother that their mother is a whore, which subsequently leads to Aron dying in the war and Adam going into a coma. In the final scene, Adam is on his </w:t>
      </w:r>
      <w:proofErr w:type="gramStart"/>
      <w:r>
        <w:t>death-bed</w:t>
      </w:r>
      <w:proofErr w:type="gramEnd"/>
      <w:r>
        <w:t xml:space="preserve"> and Lee is trying to get him to give Cal his blessing and forgiveness. This would be the redemptive scene according to French and the vast </w:t>
      </w:r>
      <w:r w:rsidR="00B36E68">
        <w:t xml:space="preserve">majority of Steinbeck scholars because Lee asks Adam to forgive his son and Adam musters the strength to say “Timshel” just before he dies. </w:t>
      </w:r>
    </w:p>
    <w:p w:rsidR="00021FDA" w:rsidRDefault="000937D5" w:rsidP="00392517">
      <w:pPr>
        <w:spacing w:line="480" w:lineRule="auto"/>
        <w:ind w:left="360"/>
      </w:pPr>
      <w:r>
        <w:tab/>
      </w:r>
      <w:r w:rsidR="006C0E70">
        <w:t>There are</w:t>
      </w:r>
      <w:r w:rsidR="00B36E68">
        <w:t xml:space="preserve"> a couple of pieces of research, however </w:t>
      </w:r>
      <w:r w:rsidR="006C0E70">
        <w:t xml:space="preserve">that support my argument, </w:t>
      </w:r>
      <w:r w:rsidR="00B36E68">
        <w:t xml:space="preserve">and the main one </w:t>
      </w:r>
      <w:proofErr w:type="gramStart"/>
      <w:r w:rsidR="00B36E68">
        <w:t>focuses</w:t>
      </w:r>
      <w:proofErr w:type="gramEnd"/>
      <w:r w:rsidR="00B36E68">
        <w:t xml:space="preserve"> in on this moment</w:t>
      </w:r>
      <w:r w:rsidR="006C0E70">
        <w:t xml:space="preserve">. Scott Pugh’s article entitled “Horrifying Conclusions: Making Sense of the Endings in Steinbeck’s Fiction” supports the idea of </w:t>
      </w:r>
      <w:proofErr w:type="spellStart"/>
      <w:r w:rsidR="006C0E70">
        <w:t>Timshel’s</w:t>
      </w:r>
      <w:proofErr w:type="spellEnd"/>
      <w:r w:rsidR="006C0E70">
        <w:t xml:space="preserve"> failure, but does not go so far as to call the work naturalistic. I mean</w:t>
      </w:r>
      <w:r w:rsidR="00B36E68">
        <w:t>,</w:t>
      </w:r>
      <w:r w:rsidR="006C0E70">
        <w:t xml:space="preserve"> he basically describes naturalism exactly in the first four pages, but he never actually uses the word. </w:t>
      </w:r>
      <w:r w:rsidR="00B36E68">
        <w:t>Anyway, He talks the final scene analyzing it word for wo</w:t>
      </w:r>
      <w:r w:rsidR="0096456B">
        <w:t xml:space="preserve">rd and he makes the point that Lee asks him specifically to, “make [his] lips form [Cal’s] name” (602), and Adam does not obey. Instead Adam says “Timshel”.  Since Adam cannot just say Cal’s name and grant him redemption, we have to assume that what Adam wants to say is more complicated than just forgiveness. </w:t>
      </w:r>
      <w:r w:rsidR="009E7EDF">
        <w:t>But what can we take from only the word “</w:t>
      </w:r>
      <w:r w:rsidR="00021FDA">
        <w:t>T</w:t>
      </w:r>
      <w:r w:rsidR="009E7EDF">
        <w:t>imshel”</w:t>
      </w:r>
      <w:r w:rsidR="00516A48">
        <w:t>? Pugh asserts that, “Cal [should] be well aware of his freedom on his own terms anyway, since his earlier recalcitrant moral choices are the primary instigation of this terminal ruckus” (80). This is as far as Pugh’s observation goes, but I think it is plausible to take</w:t>
      </w:r>
      <w:r w:rsidR="00021FDA">
        <w:t xml:space="preserve"> it</w:t>
      </w:r>
      <w:r w:rsidR="00516A48">
        <w:t xml:space="preserve"> as far as to argue that Adam is trying to tell Cal that he still has work to do to earn forgiveness</w:t>
      </w:r>
      <w:r w:rsidR="009276EA">
        <w:t>. So, first of all, he’s missed the point because, like I’ve been saying Cal has been choosing to be good. And failing.</w:t>
      </w:r>
      <w:r w:rsidR="00516A48">
        <w:t xml:space="preserve"> Unfortunately, he dies right after </w:t>
      </w:r>
      <w:r w:rsidR="00021FDA">
        <w:t xml:space="preserve">he utters his final words and Cal is left unresolved in the ending. Had Cal been clearly forgiven in the end of the story, he would finally have gotten some credit for his good intentions. Instead, the ending, and Cal’s forgiveness is unclear, and Adam still has not realized or taken responsibility for any part of this predicament. </w:t>
      </w:r>
    </w:p>
    <w:p w:rsidR="007870AE" w:rsidRPr="007870AE" w:rsidRDefault="00264C8B" w:rsidP="00392517">
      <w:pPr>
        <w:spacing w:line="480" w:lineRule="auto"/>
        <w:ind w:left="360"/>
      </w:pPr>
      <w:r>
        <w:tab/>
        <w:t>T</w:t>
      </w:r>
      <w:r w:rsidR="00021FDA">
        <w:t xml:space="preserve">he idea of Timshel presented in </w:t>
      </w:r>
      <w:r w:rsidR="00021FDA">
        <w:rPr>
          <w:i/>
        </w:rPr>
        <w:t>East of Eden</w:t>
      </w:r>
      <w:r w:rsidR="00021FDA">
        <w:t xml:space="preserve"> is the idea that one may</w:t>
      </w:r>
      <w:r>
        <w:t xml:space="preserve"> choose to</w:t>
      </w:r>
      <w:r w:rsidR="00021FDA">
        <w:t xml:space="preserve"> triumph over sin</w:t>
      </w:r>
      <w:r>
        <w:t>, but this notion fails in the novel because each time an opportunity for Timshel to prevail, it fails. Time and time again we expect characters to behave differently than their predecessors and they do not, leading to the conclusion that Timshel is a fluke; a nonsense word used to generate hope in a hopeless worl</w:t>
      </w:r>
      <w:r w:rsidR="00067AD9">
        <w:t xml:space="preserve">d. </w:t>
      </w:r>
      <w:proofErr w:type="gramStart"/>
      <w:r w:rsidR="00067AD9">
        <w:t>that</w:t>
      </w:r>
      <w:proofErr w:type="gramEnd"/>
      <w:r w:rsidR="00067AD9">
        <w:t xml:space="preserve"> is not to say that Timshel and religion in general is useless, I think that Steinbeck believed it had a </w:t>
      </w:r>
      <w:proofErr w:type="spellStart"/>
      <w:r w:rsidR="00067AD9">
        <w:t>pupose</w:t>
      </w:r>
      <w:proofErr w:type="spellEnd"/>
      <w:r w:rsidR="00067AD9">
        <w:t xml:space="preserve">: hope, and that hopefulness is </w:t>
      </w:r>
      <w:proofErr w:type="spellStart"/>
      <w:r w:rsidR="00067AD9">
        <w:t>extrememly</w:t>
      </w:r>
      <w:proofErr w:type="spellEnd"/>
      <w:r w:rsidR="00067AD9">
        <w:t xml:space="preserve"> important in coping in this universe, but even though Steinbeck doesn’t write in the era of naturalism but he enacts naturalism in his novels, specifically in this novel to give the people hope </w:t>
      </w:r>
    </w:p>
    <w:sectPr w:rsidR="007870AE" w:rsidRPr="007870AE" w:rsidSect="007870A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B3971"/>
    <w:multiLevelType w:val="hybridMultilevel"/>
    <w:tmpl w:val="288CE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870AE"/>
    <w:rsid w:val="00021FDA"/>
    <w:rsid w:val="00067AD9"/>
    <w:rsid w:val="000937D5"/>
    <w:rsid w:val="001162F8"/>
    <w:rsid w:val="00264C8B"/>
    <w:rsid w:val="00392517"/>
    <w:rsid w:val="00453D0F"/>
    <w:rsid w:val="00487C8C"/>
    <w:rsid w:val="004B5364"/>
    <w:rsid w:val="00516A48"/>
    <w:rsid w:val="0057032D"/>
    <w:rsid w:val="006C0E70"/>
    <w:rsid w:val="007870AE"/>
    <w:rsid w:val="007B3D7B"/>
    <w:rsid w:val="00910678"/>
    <w:rsid w:val="009276EA"/>
    <w:rsid w:val="0096456B"/>
    <w:rsid w:val="009B1329"/>
    <w:rsid w:val="009E7EDF"/>
    <w:rsid w:val="00B36E68"/>
    <w:rsid w:val="00BD3C0E"/>
    <w:rsid w:val="00BD3D1C"/>
    <w:rsid w:val="00C7365E"/>
    <w:rsid w:val="00D47A10"/>
    <w:rsid w:val="00E71C77"/>
    <w:rsid w:val="00E755E5"/>
    <w:rsid w:val="00F247B9"/>
    <w:rsid w:val="00F72338"/>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FA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7870AE"/>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1473</TotalTime>
  <Pages>6</Pages>
  <Words>1259</Words>
  <Characters>7180</Characters>
  <Application>Microsoft Macintosh Word</Application>
  <DocSecurity>0</DocSecurity>
  <Lines>59</Lines>
  <Paragraphs>14</Paragraphs>
  <ScaleCrop>false</ScaleCrop>
  <Company>Indiana University</Company>
  <LinksUpToDate>false</LinksUpToDate>
  <CharactersWithSpaces>8817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Kate Bueltmann</dc:creator>
  <cp:keywords/>
  <cp:lastModifiedBy>Mary Kate Bueltmann</cp:lastModifiedBy>
  <cp:revision>9</cp:revision>
  <dcterms:created xsi:type="dcterms:W3CDTF">2013-12-02T01:43:00Z</dcterms:created>
  <dcterms:modified xsi:type="dcterms:W3CDTF">2013-12-06T00:04:00Z</dcterms:modified>
</cp:coreProperties>
</file>